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D73FF" w14:textId="5EE3C9F7" w:rsidR="00382FFA" w:rsidRDefault="00382FFA" w:rsidP="00E816C2">
      <w:pPr>
        <w:tabs>
          <w:tab w:val="left" w:pos="-720"/>
        </w:tabs>
        <w:suppressAutoHyphens/>
        <w:spacing w:line="240" w:lineRule="atLeast"/>
        <w:jc w:val="center"/>
        <w:outlineLvl w:val="0"/>
        <w:rPr>
          <w:rFonts w:ascii="Calibri" w:hAnsi="Calibri" w:cs="Calibri"/>
          <w:b/>
          <w:bCs/>
          <w:spacing w:val="-2"/>
          <w:sz w:val="22"/>
          <w:szCs w:val="22"/>
        </w:rPr>
      </w:pPr>
      <w:bookmarkStart w:id="0" w:name="_GoBack"/>
      <w:bookmarkEnd w:id="0"/>
      <w:r>
        <w:rPr>
          <w:rFonts w:ascii="Calibri" w:hAnsi="Calibri" w:cs="Calibri"/>
          <w:b/>
          <w:bCs/>
          <w:noProof/>
          <w:spacing w:val="-2"/>
          <w:sz w:val="22"/>
          <w:szCs w:val="22"/>
        </w:rPr>
        <w:drawing>
          <wp:inline distT="0" distB="0" distL="0" distR="0" wp14:anchorId="4369AA59" wp14:editId="12F8D65D">
            <wp:extent cx="4562475" cy="1063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9">
                      <a:extLst>
                        <a:ext uri="{28A0092B-C50C-407E-A947-70E740481C1C}">
                          <a14:useLocalDpi xmlns:a14="http://schemas.microsoft.com/office/drawing/2010/main" val="0"/>
                        </a:ext>
                      </a:extLst>
                    </a:blip>
                    <a:stretch>
                      <a:fillRect/>
                    </a:stretch>
                  </pic:blipFill>
                  <pic:spPr>
                    <a:xfrm>
                      <a:off x="0" y="0"/>
                      <a:ext cx="4656820" cy="1085241"/>
                    </a:xfrm>
                    <a:prstGeom prst="rect">
                      <a:avLst/>
                    </a:prstGeom>
                  </pic:spPr>
                </pic:pic>
              </a:graphicData>
            </a:graphic>
          </wp:inline>
        </w:drawing>
      </w:r>
    </w:p>
    <w:p w14:paraId="018C9A9D" w14:textId="3ADC4EAC" w:rsidR="00382FFA" w:rsidRDefault="00382FFA"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7B006FB5" w:rsidR="00E816C2" w:rsidRPr="00E658F3" w:rsidRDefault="00AC5A80" w:rsidP="00E816C2">
      <w:pPr>
        <w:tabs>
          <w:tab w:val="left" w:pos="-720"/>
        </w:tabs>
        <w:suppressAutoHyphens/>
        <w:spacing w:line="240" w:lineRule="atLeast"/>
        <w:jc w:val="center"/>
        <w:outlineLvl w:val="0"/>
        <w:rPr>
          <w:rFonts w:ascii="Calibri" w:hAnsi="Calibri" w:cs="Calibri"/>
          <w:b/>
          <w:bCs/>
          <w:spacing w:val="-2"/>
          <w:sz w:val="24"/>
          <w:szCs w:val="24"/>
        </w:rPr>
      </w:pPr>
      <w:r w:rsidRPr="00E658F3">
        <w:rPr>
          <w:rFonts w:ascii="Calibri" w:hAnsi="Calibri" w:cs="Calibri"/>
          <w:b/>
          <w:bCs/>
          <w:spacing w:val="-2"/>
          <w:sz w:val="24"/>
          <w:szCs w:val="24"/>
        </w:rPr>
        <w:t>California Human Development</w:t>
      </w:r>
    </w:p>
    <w:p w14:paraId="326786EE" w14:textId="09B1E846" w:rsidR="00E816C2" w:rsidRPr="00E658F3"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b/>
          <w:spacing w:val="-2"/>
          <w:sz w:val="24"/>
          <w:szCs w:val="24"/>
        </w:rPr>
      </w:pPr>
      <w:r w:rsidRPr="00E658F3">
        <w:rPr>
          <w:rFonts w:ascii="Calibri" w:hAnsi="Calibri" w:cs="Calibri"/>
          <w:b/>
          <w:bCs/>
          <w:spacing w:val="-2"/>
          <w:sz w:val="24"/>
          <w:szCs w:val="24"/>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7637E743">
      <w:pPr>
        <w:widowControl w:val="0"/>
        <w:suppressAutoHyphens/>
        <w:autoSpaceDE w:val="0"/>
        <w:autoSpaceDN w:val="0"/>
        <w:adjustRightInd w:val="0"/>
        <w:spacing w:line="240" w:lineRule="atLeast"/>
        <w:rPr>
          <w:rFonts w:ascii="Calibri" w:hAnsi="Calibri" w:cs="Calibri"/>
          <w:spacing w:val="-2"/>
          <w:sz w:val="22"/>
          <w:szCs w:val="22"/>
        </w:rPr>
      </w:pPr>
    </w:p>
    <w:p w14:paraId="784CA36B" w14:textId="2A03D97A" w:rsidR="7637E743" w:rsidRDefault="7637E743" w:rsidP="7637E743">
      <w:pPr>
        <w:widowControl w:val="0"/>
        <w:spacing w:line="240" w:lineRule="atLeast"/>
        <w:rPr>
          <w:rFonts w:ascii="Calibri" w:hAnsi="Calibri" w:cs="Calibri"/>
          <w:sz w:val="22"/>
          <w:szCs w:val="22"/>
        </w:rPr>
      </w:pPr>
    </w:p>
    <w:tbl>
      <w:tblPr>
        <w:tblStyle w:val="PlainTable4"/>
        <w:tblW w:w="0" w:type="auto"/>
        <w:tblLayout w:type="fixed"/>
        <w:tblLook w:val="06A0" w:firstRow="1" w:lastRow="0" w:firstColumn="1" w:lastColumn="0" w:noHBand="1" w:noVBand="1"/>
      </w:tblPr>
      <w:tblGrid>
        <w:gridCol w:w="3240"/>
        <w:gridCol w:w="6735"/>
      </w:tblGrid>
      <w:tr w:rsidR="7637E743" w14:paraId="008535B8" w14:textId="77777777" w:rsidTr="7637E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66907792" w14:textId="20EB6422" w:rsidR="7637E743" w:rsidRDefault="7637E743" w:rsidP="7637E743">
            <w:pPr>
              <w:rPr>
                <w:rFonts w:ascii="Calibri" w:hAnsi="Calibri" w:cs="Calibri"/>
                <w:sz w:val="22"/>
                <w:szCs w:val="22"/>
              </w:rPr>
            </w:pPr>
            <w:r w:rsidRPr="7637E743">
              <w:rPr>
                <w:rFonts w:ascii="Calibri" w:hAnsi="Calibri" w:cs="Calibri"/>
                <w:sz w:val="22"/>
                <w:szCs w:val="22"/>
              </w:rPr>
              <w:t>EMPLOYEE NAME:</w:t>
            </w:r>
          </w:p>
        </w:tc>
        <w:tc>
          <w:tcPr>
            <w:tcW w:w="6735" w:type="dxa"/>
          </w:tcPr>
          <w:p w14:paraId="00AEF856" w14:textId="5B1F3C26" w:rsidR="7637E743" w:rsidRDefault="7637E743" w:rsidP="7637E743">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p>
        </w:tc>
      </w:tr>
      <w:tr w:rsidR="7637E743" w14:paraId="324D5E60" w14:textId="77777777" w:rsidTr="7637E743">
        <w:tc>
          <w:tcPr>
            <w:cnfStyle w:val="001000000000" w:firstRow="0" w:lastRow="0" w:firstColumn="1" w:lastColumn="0" w:oddVBand="0" w:evenVBand="0" w:oddHBand="0" w:evenHBand="0" w:firstRowFirstColumn="0" w:firstRowLastColumn="0" w:lastRowFirstColumn="0" w:lastRowLastColumn="0"/>
            <w:tcW w:w="3240" w:type="dxa"/>
          </w:tcPr>
          <w:p w14:paraId="7A26E318" w14:textId="66B75379" w:rsidR="7637E743" w:rsidRDefault="7637E743" w:rsidP="7637E743">
            <w:pPr>
              <w:rPr>
                <w:rFonts w:ascii="Calibri" w:hAnsi="Calibri" w:cs="Calibri"/>
                <w:sz w:val="22"/>
                <w:szCs w:val="22"/>
              </w:rPr>
            </w:pPr>
            <w:r w:rsidRPr="7637E743">
              <w:rPr>
                <w:rFonts w:ascii="Calibri" w:hAnsi="Calibri" w:cs="Calibri"/>
                <w:sz w:val="22"/>
                <w:szCs w:val="22"/>
              </w:rPr>
              <w:t>JOB TITLE:</w:t>
            </w:r>
          </w:p>
        </w:tc>
        <w:tc>
          <w:tcPr>
            <w:tcW w:w="6735" w:type="dxa"/>
          </w:tcPr>
          <w:p w14:paraId="4393992A" w14:textId="4FB12907" w:rsidR="7637E743" w:rsidRDefault="7637E743" w:rsidP="7637E74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7637E743">
              <w:rPr>
                <w:rFonts w:ascii="Calibri" w:hAnsi="Calibri" w:cs="Calibri"/>
                <w:sz w:val="22"/>
                <w:szCs w:val="22"/>
              </w:rPr>
              <w:t>Purchasing Agent</w:t>
            </w:r>
          </w:p>
        </w:tc>
      </w:tr>
      <w:tr w:rsidR="7637E743" w14:paraId="088A3A75" w14:textId="77777777" w:rsidTr="7637E743">
        <w:tc>
          <w:tcPr>
            <w:cnfStyle w:val="001000000000" w:firstRow="0" w:lastRow="0" w:firstColumn="1" w:lastColumn="0" w:oddVBand="0" w:evenVBand="0" w:oddHBand="0" w:evenHBand="0" w:firstRowFirstColumn="0" w:firstRowLastColumn="0" w:lastRowFirstColumn="0" w:lastRowLastColumn="0"/>
            <w:tcW w:w="3240" w:type="dxa"/>
          </w:tcPr>
          <w:p w14:paraId="7DE5FE88" w14:textId="2A5CD13D" w:rsidR="7637E743" w:rsidRDefault="7637E743" w:rsidP="7637E743">
            <w:pPr>
              <w:rPr>
                <w:rFonts w:ascii="Calibri" w:hAnsi="Calibri" w:cs="Calibri"/>
                <w:sz w:val="22"/>
                <w:szCs w:val="22"/>
              </w:rPr>
            </w:pPr>
            <w:r w:rsidRPr="7637E743">
              <w:rPr>
                <w:rFonts w:ascii="Calibri" w:hAnsi="Calibri" w:cs="Calibri"/>
                <w:sz w:val="22"/>
                <w:szCs w:val="22"/>
              </w:rPr>
              <w:t>DIVISION/DEPARTMENT:</w:t>
            </w:r>
          </w:p>
        </w:tc>
        <w:tc>
          <w:tcPr>
            <w:tcW w:w="6735" w:type="dxa"/>
          </w:tcPr>
          <w:p w14:paraId="34D2BD15" w14:textId="0E0AC53F" w:rsidR="7637E743" w:rsidRDefault="7637E743" w:rsidP="7637E74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7637E743">
              <w:rPr>
                <w:rFonts w:ascii="Calibri" w:hAnsi="Calibri" w:cs="Calibri"/>
                <w:sz w:val="22"/>
                <w:szCs w:val="22"/>
              </w:rPr>
              <w:t>Fiscal</w:t>
            </w:r>
          </w:p>
        </w:tc>
      </w:tr>
      <w:tr w:rsidR="7637E743" w14:paraId="288E8D25" w14:textId="77777777" w:rsidTr="7637E743">
        <w:tc>
          <w:tcPr>
            <w:cnfStyle w:val="001000000000" w:firstRow="0" w:lastRow="0" w:firstColumn="1" w:lastColumn="0" w:oddVBand="0" w:evenVBand="0" w:oddHBand="0" w:evenHBand="0" w:firstRowFirstColumn="0" w:firstRowLastColumn="0" w:lastRowFirstColumn="0" w:lastRowLastColumn="0"/>
            <w:tcW w:w="3240" w:type="dxa"/>
          </w:tcPr>
          <w:p w14:paraId="01D62F92" w14:textId="3B771265" w:rsidR="7637E743" w:rsidRDefault="7637E743" w:rsidP="7637E743">
            <w:pPr>
              <w:rPr>
                <w:rFonts w:ascii="Calibri" w:hAnsi="Calibri" w:cs="Calibri"/>
                <w:sz w:val="22"/>
                <w:szCs w:val="22"/>
              </w:rPr>
            </w:pPr>
            <w:r w:rsidRPr="7637E743">
              <w:rPr>
                <w:rFonts w:ascii="Calibri" w:hAnsi="Calibri" w:cs="Calibri"/>
                <w:sz w:val="22"/>
                <w:szCs w:val="22"/>
              </w:rPr>
              <w:t>REPORTS TO:</w:t>
            </w:r>
          </w:p>
        </w:tc>
        <w:tc>
          <w:tcPr>
            <w:tcW w:w="6735" w:type="dxa"/>
          </w:tcPr>
          <w:p w14:paraId="1D46E151" w14:textId="1CA990CB" w:rsidR="7637E743" w:rsidRDefault="7637E743" w:rsidP="7637E74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7637E743">
              <w:rPr>
                <w:rFonts w:ascii="Calibri" w:hAnsi="Calibri" w:cs="Calibri"/>
                <w:sz w:val="22"/>
                <w:szCs w:val="22"/>
              </w:rPr>
              <w:t>Chief Financial Officer</w:t>
            </w:r>
          </w:p>
        </w:tc>
      </w:tr>
      <w:tr w:rsidR="7637E743" w14:paraId="1FF11C80" w14:textId="77777777" w:rsidTr="7637E743">
        <w:tc>
          <w:tcPr>
            <w:cnfStyle w:val="001000000000" w:firstRow="0" w:lastRow="0" w:firstColumn="1" w:lastColumn="0" w:oddVBand="0" w:evenVBand="0" w:oddHBand="0" w:evenHBand="0" w:firstRowFirstColumn="0" w:firstRowLastColumn="0" w:lastRowFirstColumn="0" w:lastRowLastColumn="0"/>
            <w:tcW w:w="3240" w:type="dxa"/>
          </w:tcPr>
          <w:p w14:paraId="661D7EF5" w14:textId="33F6C99D" w:rsidR="7637E743" w:rsidRDefault="7637E743" w:rsidP="7637E743">
            <w:pPr>
              <w:rPr>
                <w:rFonts w:ascii="Calibri" w:hAnsi="Calibri" w:cs="Calibri"/>
                <w:sz w:val="22"/>
                <w:szCs w:val="22"/>
              </w:rPr>
            </w:pPr>
            <w:r w:rsidRPr="7637E743">
              <w:rPr>
                <w:rFonts w:ascii="Calibri" w:hAnsi="Calibri" w:cs="Calibri"/>
                <w:sz w:val="22"/>
                <w:szCs w:val="22"/>
              </w:rPr>
              <w:t>FLSA STATUS:</w:t>
            </w:r>
          </w:p>
        </w:tc>
        <w:tc>
          <w:tcPr>
            <w:tcW w:w="6735" w:type="dxa"/>
          </w:tcPr>
          <w:p w14:paraId="33789E90" w14:textId="57F7ECDE" w:rsidR="7637E743" w:rsidRDefault="7637E743" w:rsidP="7637E74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7637E743">
              <w:rPr>
                <w:rFonts w:ascii="Calibri" w:hAnsi="Calibri" w:cs="Calibri"/>
                <w:sz w:val="22"/>
                <w:szCs w:val="22"/>
              </w:rPr>
              <w:t>Exempt</w:t>
            </w:r>
          </w:p>
        </w:tc>
      </w:tr>
      <w:tr w:rsidR="7637E743" w14:paraId="4DEA9EF5" w14:textId="77777777" w:rsidTr="7637E743">
        <w:tc>
          <w:tcPr>
            <w:cnfStyle w:val="001000000000" w:firstRow="0" w:lastRow="0" w:firstColumn="1" w:lastColumn="0" w:oddVBand="0" w:evenVBand="0" w:oddHBand="0" w:evenHBand="0" w:firstRowFirstColumn="0" w:firstRowLastColumn="0" w:lastRowFirstColumn="0" w:lastRowLastColumn="0"/>
            <w:tcW w:w="3240" w:type="dxa"/>
          </w:tcPr>
          <w:p w14:paraId="406ACD2A" w14:textId="59C744A1" w:rsidR="7637E743" w:rsidRDefault="7637E743" w:rsidP="7637E743">
            <w:pPr>
              <w:rPr>
                <w:rFonts w:ascii="Calibri" w:hAnsi="Calibri" w:cs="Calibri"/>
                <w:sz w:val="22"/>
                <w:szCs w:val="22"/>
              </w:rPr>
            </w:pPr>
            <w:r w:rsidRPr="7637E743">
              <w:rPr>
                <w:rFonts w:ascii="Calibri" w:hAnsi="Calibri" w:cs="Calibri"/>
                <w:sz w:val="22"/>
                <w:szCs w:val="22"/>
              </w:rPr>
              <w:t>LOCATION:</w:t>
            </w:r>
          </w:p>
        </w:tc>
        <w:tc>
          <w:tcPr>
            <w:tcW w:w="6735" w:type="dxa"/>
          </w:tcPr>
          <w:p w14:paraId="6689002B" w14:textId="593545BB" w:rsidR="7637E743" w:rsidRDefault="7637E743" w:rsidP="7637E74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7637E743">
              <w:rPr>
                <w:rFonts w:ascii="Calibri" w:hAnsi="Calibri" w:cs="Calibri"/>
                <w:sz w:val="22"/>
                <w:szCs w:val="22"/>
              </w:rPr>
              <w:t>Santa Rosa, Airway</w:t>
            </w:r>
          </w:p>
        </w:tc>
      </w:tr>
      <w:tr w:rsidR="7637E743" w14:paraId="624BB260" w14:textId="77777777" w:rsidTr="7637E743">
        <w:tc>
          <w:tcPr>
            <w:cnfStyle w:val="001000000000" w:firstRow="0" w:lastRow="0" w:firstColumn="1" w:lastColumn="0" w:oddVBand="0" w:evenVBand="0" w:oddHBand="0" w:evenHBand="0" w:firstRowFirstColumn="0" w:firstRowLastColumn="0" w:lastRowFirstColumn="0" w:lastRowLastColumn="0"/>
            <w:tcW w:w="3240" w:type="dxa"/>
          </w:tcPr>
          <w:p w14:paraId="40CB29CC" w14:textId="0EDFC640" w:rsidR="7637E743" w:rsidRDefault="7637E743" w:rsidP="7637E743">
            <w:pPr>
              <w:rPr>
                <w:rFonts w:ascii="Calibri" w:hAnsi="Calibri" w:cs="Calibri"/>
                <w:sz w:val="22"/>
                <w:szCs w:val="22"/>
              </w:rPr>
            </w:pPr>
            <w:r w:rsidRPr="7637E743">
              <w:rPr>
                <w:rFonts w:ascii="Calibri" w:hAnsi="Calibri" w:cs="Calibri"/>
                <w:sz w:val="22"/>
                <w:szCs w:val="22"/>
              </w:rPr>
              <w:t>REVISED DATE:</w:t>
            </w:r>
          </w:p>
        </w:tc>
        <w:tc>
          <w:tcPr>
            <w:tcW w:w="6735" w:type="dxa"/>
          </w:tcPr>
          <w:p w14:paraId="4E0A97D0" w14:textId="4517C225" w:rsidR="7637E743" w:rsidRDefault="7637E743" w:rsidP="7637E743">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7637E743">
              <w:rPr>
                <w:rFonts w:ascii="Calibri" w:hAnsi="Calibri" w:cs="Calibri"/>
                <w:sz w:val="22"/>
                <w:szCs w:val="22"/>
              </w:rPr>
              <w:t>02/14/2022</w:t>
            </w:r>
          </w:p>
        </w:tc>
      </w:tr>
    </w:tbl>
    <w:p w14:paraId="5D25C23A" w14:textId="77777777" w:rsidR="00D346BA" w:rsidRPr="00B010C0" w:rsidRDefault="00D346BA">
      <w:pPr>
        <w:rPr>
          <w:rFonts w:ascii="Calibri" w:hAnsi="Calibri" w:cs="Calibri"/>
          <w:sz w:val="22"/>
          <w:szCs w:val="22"/>
        </w:rPr>
      </w:pPr>
    </w:p>
    <w:p w14:paraId="6827103E" w14:textId="6C842EFE" w:rsidR="00D346BA" w:rsidRDefault="00AC5A80" w:rsidP="002C3890">
      <w:pPr>
        <w:jc w:val="both"/>
        <w:rPr>
          <w:rFonts w:ascii="Calibri" w:hAnsi="Calibri" w:cs="Calibri"/>
          <w:b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B32B2E" w:rsidRPr="00B32B2E">
        <w:rPr>
          <w:rFonts w:ascii="Calibri" w:hAnsi="Calibri" w:cs="Calibri"/>
          <w:bCs/>
          <w:sz w:val="22"/>
          <w:szCs w:val="22"/>
        </w:rPr>
        <w:t xml:space="preserve">The </w:t>
      </w:r>
      <w:r w:rsidR="00FD4A8E">
        <w:rPr>
          <w:rFonts w:ascii="Calibri" w:hAnsi="Calibri" w:cs="Calibri"/>
          <w:bCs/>
          <w:sz w:val="22"/>
          <w:szCs w:val="22"/>
        </w:rPr>
        <w:t xml:space="preserve">Purchasing </w:t>
      </w:r>
      <w:r w:rsidR="006A11D0">
        <w:rPr>
          <w:rFonts w:ascii="Calibri" w:hAnsi="Calibri" w:cs="Calibri"/>
          <w:bCs/>
          <w:sz w:val="22"/>
          <w:szCs w:val="22"/>
        </w:rPr>
        <w:t>Agent</w:t>
      </w:r>
      <w:r w:rsidR="004D27CB" w:rsidRPr="00B32B2E">
        <w:rPr>
          <w:rFonts w:ascii="Calibri" w:hAnsi="Calibri" w:cs="Calibri"/>
          <w:bCs/>
          <w:sz w:val="22"/>
          <w:szCs w:val="22"/>
        </w:rPr>
        <w:t xml:space="preserve"> </w:t>
      </w:r>
      <w:r w:rsidR="002C3890">
        <w:rPr>
          <w:rFonts w:ascii="Calibri" w:hAnsi="Calibri" w:cs="Calibri"/>
          <w:bCs/>
          <w:sz w:val="22"/>
          <w:szCs w:val="22"/>
        </w:rPr>
        <w:t>is</w:t>
      </w:r>
      <w:r w:rsidR="00B32B2E" w:rsidRPr="00B32B2E">
        <w:rPr>
          <w:rFonts w:ascii="Calibri" w:hAnsi="Calibri" w:cs="Calibri"/>
          <w:bCs/>
          <w:sz w:val="22"/>
          <w:szCs w:val="22"/>
        </w:rPr>
        <w:t xml:space="preserve"> responsible</w:t>
      </w:r>
      <w:r w:rsidR="002C3890">
        <w:rPr>
          <w:rFonts w:ascii="Calibri" w:hAnsi="Calibri" w:cs="Calibri"/>
          <w:bCs/>
          <w:sz w:val="22"/>
          <w:szCs w:val="22"/>
        </w:rPr>
        <w:t xml:space="preserve"> </w:t>
      </w:r>
      <w:r w:rsidR="00952A07">
        <w:rPr>
          <w:rFonts w:ascii="Calibri" w:hAnsi="Calibri" w:cs="Calibri"/>
          <w:bCs/>
          <w:sz w:val="22"/>
          <w:szCs w:val="22"/>
        </w:rPr>
        <w:t>for</w:t>
      </w:r>
      <w:r w:rsidR="00B32B2E" w:rsidRPr="00B32B2E">
        <w:rPr>
          <w:rFonts w:ascii="Calibri" w:hAnsi="Calibri" w:cs="Calibri"/>
          <w:bCs/>
          <w:sz w:val="22"/>
          <w:szCs w:val="22"/>
        </w:rPr>
        <w:t xml:space="preserve"> </w:t>
      </w:r>
      <w:r w:rsidR="0042262F">
        <w:rPr>
          <w:rFonts w:ascii="Calibri" w:hAnsi="Calibri" w:cs="Calibri"/>
          <w:bCs/>
          <w:sz w:val="22"/>
          <w:szCs w:val="22"/>
        </w:rPr>
        <w:t>support</w:t>
      </w:r>
      <w:r w:rsidR="00952A07">
        <w:rPr>
          <w:rFonts w:ascii="Calibri" w:hAnsi="Calibri" w:cs="Calibri"/>
          <w:bCs/>
          <w:sz w:val="22"/>
          <w:szCs w:val="22"/>
        </w:rPr>
        <w:t>ing</w:t>
      </w:r>
      <w:r w:rsidR="0042262F">
        <w:rPr>
          <w:rFonts w:ascii="Calibri" w:hAnsi="Calibri" w:cs="Calibri"/>
          <w:bCs/>
          <w:sz w:val="22"/>
          <w:szCs w:val="22"/>
        </w:rPr>
        <w:t xml:space="preserve"> </w:t>
      </w:r>
      <w:r w:rsidR="00FD4A8E">
        <w:rPr>
          <w:rFonts w:ascii="Calibri" w:hAnsi="Calibri" w:cs="Calibri"/>
          <w:bCs/>
          <w:sz w:val="22"/>
          <w:szCs w:val="22"/>
        </w:rPr>
        <w:t>the needs of all departments for quali</w:t>
      </w:r>
      <w:r w:rsidR="00382245">
        <w:rPr>
          <w:rFonts w:ascii="Calibri" w:hAnsi="Calibri" w:cs="Calibri"/>
          <w:bCs/>
          <w:sz w:val="22"/>
          <w:szCs w:val="22"/>
        </w:rPr>
        <w:t>t</w:t>
      </w:r>
      <w:r w:rsidR="00FD4A8E">
        <w:rPr>
          <w:rFonts w:ascii="Calibri" w:hAnsi="Calibri" w:cs="Calibri"/>
          <w:bCs/>
          <w:sz w:val="22"/>
          <w:szCs w:val="22"/>
        </w:rPr>
        <w:t xml:space="preserve">y products and services </w:t>
      </w:r>
      <w:r w:rsidR="00E64F95">
        <w:rPr>
          <w:rFonts w:ascii="Calibri" w:hAnsi="Calibri" w:cs="Calibri"/>
          <w:bCs/>
          <w:sz w:val="22"/>
          <w:szCs w:val="22"/>
        </w:rPr>
        <w:t>under c</w:t>
      </w:r>
      <w:r w:rsidR="00FD4A8E">
        <w:rPr>
          <w:rFonts w:ascii="Calibri" w:hAnsi="Calibri" w:cs="Calibri"/>
          <w:bCs/>
          <w:sz w:val="22"/>
          <w:szCs w:val="22"/>
        </w:rPr>
        <w:t>ompetitive pricing</w:t>
      </w:r>
      <w:r w:rsidR="00E64F95">
        <w:rPr>
          <w:rFonts w:ascii="Calibri" w:hAnsi="Calibri" w:cs="Calibri"/>
          <w:bCs/>
          <w:sz w:val="22"/>
          <w:szCs w:val="22"/>
        </w:rPr>
        <w:t xml:space="preserve"> arrangements. This person must study changes in supply chains, materials and technology, and must gain an intimate knowledge of how CHD allocates the costs of supplies and services across the various locations, grants, and human development services administered by CHD. </w:t>
      </w:r>
      <w:r w:rsidR="0042262F">
        <w:rPr>
          <w:rFonts w:ascii="Calibri" w:hAnsi="Calibri" w:cs="Calibri"/>
          <w:bCs/>
          <w:sz w:val="22"/>
          <w:szCs w:val="22"/>
        </w:rPr>
        <w:t xml:space="preserve"> </w:t>
      </w:r>
      <w:r w:rsidR="00E64F95">
        <w:rPr>
          <w:rFonts w:ascii="Calibri" w:hAnsi="Calibri" w:cs="Calibri"/>
          <w:bCs/>
          <w:sz w:val="22"/>
          <w:szCs w:val="22"/>
        </w:rPr>
        <w:t>The Purchasing office will c</w:t>
      </w:r>
      <w:r w:rsidR="00E64F95" w:rsidRPr="00E64F95">
        <w:rPr>
          <w:rFonts w:ascii="Calibri" w:hAnsi="Calibri" w:cs="Calibri"/>
          <w:bCs/>
          <w:sz w:val="22"/>
          <w:szCs w:val="22"/>
        </w:rPr>
        <w:t>ollect and analyze</w:t>
      </w:r>
      <w:r w:rsidR="00E64F95">
        <w:rPr>
          <w:rFonts w:ascii="Calibri" w:hAnsi="Calibri" w:cs="Calibri"/>
          <w:bCs/>
          <w:sz w:val="22"/>
          <w:szCs w:val="22"/>
        </w:rPr>
        <w:t xml:space="preserve"> </w:t>
      </w:r>
      <w:r w:rsidR="00E64F95" w:rsidRPr="00E64F95">
        <w:rPr>
          <w:rFonts w:ascii="Calibri" w:hAnsi="Calibri" w:cs="Calibri"/>
          <w:bCs/>
          <w:sz w:val="22"/>
          <w:szCs w:val="22"/>
        </w:rPr>
        <w:t xml:space="preserve">feedback from </w:t>
      </w:r>
      <w:r w:rsidR="00E64F95">
        <w:rPr>
          <w:rFonts w:ascii="Calibri" w:hAnsi="Calibri" w:cs="Calibri"/>
          <w:bCs/>
          <w:sz w:val="22"/>
          <w:szCs w:val="22"/>
        </w:rPr>
        <w:t xml:space="preserve">other departments and report to senior management on trends in purchasing practices and on factors that will drive changes in purchasing practices. </w:t>
      </w:r>
    </w:p>
    <w:p w14:paraId="3D856C35" w14:textId="77777777" w:rsidR="00E64F95" w:rsidRPr="00B010C0" w:rsidRDefault="00E64F95" w:rsidP="002C3890">
      <w:pPr>
        <w:jc w:val="both"/>
        <w:rPr>
          <w:rFonts w:ascii="Calibri" w:hAnsi="Calibri" w:cs="Calibri"/>
          <w:b/>
          <w:sz w:val="22"/>
          <w:szCs w:val="22"/>
        </w:rPr>
      </w:pPr>
    </w:p>
    <w:p w14:paraId="3DA701B3" w14:textId="77777777" w:rsidR="00D346BA" w:rsidRPr="00B010C0" w:rsidRDefault="00D346BA">
      <w:pPr>
        <w:rPr>
          <w:rFonts w:ascii="Calibri" w:hAnsi="Calibri" w:cs="Calibri"/>
          <w:b/>
          <w:sz w:val="22"/>
          <w:szCs w:val="22"/>
        </w:rPr>
      </w:pPr>
      <w:r w:rsidRPr="00B010C0">
        <w:rPr>
          <w:rFonts w:ascii="Calibri" w:hAnsi="Calibri" w:cs="Calibri"/>
          <w:b/>
          <w:sz w:val="22"/>
          <w:szCs w:val="22"/>
        </w:rPr>
        <w:t>DUTIES AND RESPONSIBILITIES:</w:t>
      </w:r>
    </w:p>
    <w:p w14:paraId="3F4C05D9" w14:textId="0A11278F" w:rsidR="002C3890" w:rsidRDefault="00382245" w:rsidP="0042262F">
      <w:pPr>
        <w:pStyle w:val="ListParagraph"/>
        <w:numPr>
          <w:ilvl w:val="0"/>
          <w:numId w:val="10"/>
        </w:num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Uses automated systems to promptly acknowledge </w:t>
      </w:r>
      <w:r w:rsidR="00985B4C">
        <w:rPr>
          <w:rFonts w:asciiTheme="minorHAnsi" w:hAnsiTheme="minorHAnsi" w:cstheme="minorHAnsi"/>
          <w:sz w:val="22"/>
          <w:szCs w:val="22"/>
        </w:rPr>
        <w:t>r</w:t>
      </w:r>
      <w:r>
        <w:rPr>
          <w:rFonts w:asciiTheme="minorHAnsi" w:hAnsiTheme="minorHAnsi" w:cstheme="minorHAnsi"/>
          <w:sz w:val="22"/>
          <w:szCs w:val="22"/>
        </w:rPr>
        <w:t xml:space="preserve">equisition </w:t>
      </w:r>
      <w:r w:rsidR="00985B4C">
        <w:rPr>
          <w:rFonts w:asciiTheme="minorHAnsi" w:hAnsiTheme="minorHAnsi" w:cstheme="minorHAnsi"/>
          <w:sz w:val="22"/>
          <w:szCs w:val="22"/>
        </w:rPr>
        <w:t>r</w:t>
      </w:r>
      <w:r>
        <w:rPr>
          <w:rFonts w:asciiTheme="minorHAnsi" w:hAnsiTheme="minorHAnsi" w:cstheme="minorHAnsi"/>
          <w:sz w:val="22"/>
          <w:szCs w:val="22"/>
        </w:rPr>
        <w:t xml:space="preserve">equests from persons authorized to place orders for goods, materials and services. </w:t>
      </w:r>
    </w:p>
    <w:p w14:paraId="412B1BC1" w14:textId="419432CC" w:rsidR="00CF5855" w:rsidRDefault="00CF5855" w:rsidP="0042262F">
      <w:pPr>
        <w:pStyle w:val="ListParagraph"/>
        <w:numPr>
          <w:ilvl w:val="0"/>
          <w:numId w:val="10"/>
        </w:numPr>
        <w:spacing w:after="160" w:line="259" w:lineRule="auto"/>
        <w:rPr>
          <w:rFonts w:asciiTheme="minorHAnsi" w:hAnsiTheme="minorHAnsi" w:cstheme="minorHAnsi"/>
          <w:sz w:val="22"/>
          <w:szCs w:val="22"/>
        </w:rPr>
      </w:pPr>
      <w:r w:rsidRPr="00CF5855">
        <w:rPr>
          <w:rFonts w:asciiTheme="minorHAnsi" w:hAnsiTheme="minorHAnsi" w:cstheme="minorHAnsi"/>
          <w:sz w:val="22"/>
          <w:szCs w:val="22"/>
        </w:rPr>
        <w:t>Collaborat</w:t>
      </w:r>
      <w:r w:rsidR="0096193F">
        <w:rPr>
          <w:rFonts w:asciiTheme="minorHAnsi" w:hAnsiTheme="minorHAnsi" w:cstheme="minorHAnsi"/>
          <w:sz w:val="22"/>
          <w:szCs w:val="22"/>
        </w:rPr>
        <w:t>es</w:t>
      </w:r>
      <w:r w:rsidRPr="00CF5855">
        <w:rPr>
          <w:rFonts w:asciiTheme="minorHAnsi" w:hAnsiTheme="minorHAnsi" w:cstheme="minorHAnsi"/>
          <w:sz w:val="22"/>
          <w:szCs w:val="22"/>
        </w:rPr>
        <w:t xml:space="preserve"> with finance team and </w:t>
      </w:r>
      <w:r w:rsidR="00C80364" w:rsidRPr="00CF5855">
        <w:rPr>
          <w:rFonts w:asciiTheme="minorHAnsi" w:hAnsiTheme="minorHAnsi" w:cstheme="minorHAnsi"/>
          <w:sz w:val="22"/>
          <w:szCs w:val="22"/>
        </w:rPr>
        <w:t>managers</w:t>
      </w:r>
      <w:r w:rsidR="00C80364">
        <w:rPr>
          <w:rFonts w:asciiTheme="minorHAnsi" w:hAnsiTheme="minorHAnsi" w:cstheme="minorHAnsi"/>
          <w:sz w:val="22"/>
          <w:szCs w:val="22"/>
        </w:rPr>
        <w:t xml:space="preserve"> of</w:t>
      </w:r>
      <w:r w:rsidR="00C80364" w:rsidRPr="00CF5855">
        <w:rPr>
          <w:rFonts w:asciiTheme="minorHAnsi" w:hAnsiTheme="minorHAnsi" w:cstheme="minorHAnsi"/>
          <w:sz w:val="22"/>
          <w:szCs w:val="22"/>
        </w:rPr>
        <w:t xml:space="preserve"> </w:t>
      </w:r>
      <w:r w:rsidRPr="00CF5855">
        <w:rPr>
          <w:rFonts w:asciiTheme="minorHAnsi" w:hAnsiTheme="minorHAnsi" w:cstheme="minorHAnsi"/>
          <w:sz w:val="22"/>
          <w:szCs w:val="22"/>
        </w:rPr>
        <w:t>program and site</w:t>
      </w:r>
      <w:r w:rsidR="00C80364">
        <w:rPr>
          <w:rFonts w:asciiTheme="minorHAnsi" w:hAnsiTheme="minorHAnsi" w:cstheme="minorHAnsi"/>
          <w:sz w:val="22"/>
          <w:szCs w:val="22"/>
        </w:rPr>
        <w:t>s</w:t>
      </w:r>
      <w:r w:rsidRPr="00CF5855">
        <w:rPr>
          <w:rFonts w:asciiTheme="minorHAnsi" w:hAnsiTheme="minorHAnsi" w:cstheme="minorHAnsi"/>
          <w:sz w:val="22"/>
          <w:szCs w:val="22"/>
        </w:rPr>
        <w:t xml:space="preserve"> on budgeting and </w:t>
      </w:r>
      <w:r w:rsidR="0096193F">
        <w:rPr>
          <w:rFonts w:asciiTheme="minorHAnsi" w:hAnsiTheme="minorHAnsi" w:cstheme="minorHAnsi"/>
          <w:sz w:val="22"/>
          <w:szCs w:val="22"/>
        </w:rPr>
        <w:t xml:space="preserve">cost </w:t>
      </w:r>
      <w:r w:rsidRPr="00CF5855">
        <w:rPr>
          <w:rFonts w:asciiTheme="minorHAnsi" w:hAnsiTheme="minorHAnsi" w:cstheme="minorHAnsi"/>
          <w:sz w:val="22"/>
          <w:szCs w:val="22"/>
        </w:rPr>
        <w:t>allocati</w:t>
      </w:r>
      <w:r w:rsidR="0096193F">
        <w:rPr>
          <w:rFonts w:asciiTheme="minorHAnsi" w:hAnsiTheme="minorHAnsi" w:cstheme="minorHAnsi"/>
          <w:sz w:val="22"/>
          <w:szCs w:val="22"/>
        </w:rPr>
        <w:t>ons.</w:t>
      </w:r>
    </w:p>
    <w:p w14:paraId="17B2BBD4" w14:textId="6EA28F33" w:rsidR="0042262F" w:rsidRDefault="00382245" w:rsidP="0042262F">
      <w:pPr>
        <w:pStyle w:val="ListParagraph"/>
        <w:numPr>
          <w:ilvl w:val="0"/>
          <w:numId w:val="10"/>
        </w:num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Assures compliance with the </w:t>
      </w:r>
      <w:r w:rsidRPr="00382245">
        <w:rPr>
          <w:rFonts w:asciiTheme="minorHAnsi" w:hAnsiTheme="minorHAnsi" w:cstheme="minorHAnsi"/>
          <w:sz w:val="22"/>
          <w:szCs w:val="22"/>
          <w:u w:val="single"/>
        </w:rPr>
        <w:t>CHD Fiscal Policy Manual, Purchasing Policies and Procedures</w:t>
      </w:r>
      <w:r>
        <w:rPr>
          <w:rFonts w:asciiTheme="minorHAnsi" w:hAnsiTheme="minorHAnsi" w:cstheme="minorHAnsi"/>
          <w:sz w:val="22"/>
          <w:szCs w:val="22"/>
        </w:rPr>
        <w:t xml:space="preserve">, and all subsections thereof relating to procurement and expense reimbursements. </w:t>
      </w:r>
    </w:p>
    <w:p w14:paraId="661359DA" w14:textId="52933D1A" w:rsidR="00DD2623" w:rsidRDefault="00382245" w:rsidP="0042262F">
      <w:pPr>
        <w:pStyle w:val="ListParagraph"/>
        <w:numPr>
          <w:ilvl w:val="0"/>
          <w:numId w:val="10"/>
        </w:numPr>
        <w:spacing w:after="160" w:line="259" w:lineRule="auto"/>
        <w:rPr>
          <w:rFonts w:asciiTheme="minorHAnsi" w:hAnsiTheme="minorHAnsi" w:cstheme="minorHAnsi"/>
          <w:sz w:val="22"/>
          <w:szCs w:val="22"/>
        </w:rPr>
      </w:pPr>
      <w:r>
        <w:rPr>
          <w:rFonts w:asciiTheme="minorHAnsi" w:hAnsiTheme="minorHAnsi" w:cstheme="minorHAnsi"/>
          <w:sz w:val="22"/>
          <w:szCs w:val="22"/>
        </w:rPr>
        <w:t>Investigates and recommends membership in buying consortia that have prequalified vendors</w:t>
      </w:r>
      <w:r w:rsidR="00CF5855">
        <w:rPr>
          <w:rFonts w:asciiTheme="minorHAnsi" w:hAnsiTheme="minorHAnsi" w:cstheme="minorHAnsi"/>
          <w:sz w:val="22"/>
          <w:szCs w:val="22"/>
        </w:rPr>
        <w:t xml:space="preserve"> for bulk or group purchasing discounts. </w:t>
      </w:r>
    </w:p>
    <w:p w14:paraId="54A428BE" w14:textId="483433A6" w:rsidR="0096193F" w:rsidRDefault="0096193F" w:rsidP="0042262F">
      <w:pPr>
        <w:pStyle w:val="ListParagraph"/>
        <w:numPr>
          <w:ilvl w:val="0"/>
          <w:numId w:val="10"/>
        </w:numPr>
        <w:spacing w:after="160" w:line="259" w:lineRule="auto"/>
        <w:rPr>
          <w:rFonts w:asciiTheme="minorHAnsi" w:hAnsiTheme="minorHAnsi" w:cstheme="minorHAnsi"/>
          <w:sz w:val="22"/>
          <w:szCs w:val="22"/>
        </w:rPr>
      </w:pPr>
      <w:r>
        <w:rPr>
          <w:rFonts w:asciiTheme="minorHAnsi" w:hAnsiTheme="minorHAnsi" w:cstheme="minorHAnsi"/>
          <w:sz w:val="22"/>
          <w:szCs w:val="22"/>
        </w:rPr>
        <w:t>Negotiates directly with vendors for payments terms, warranties, shipping costs and other matters.</w:t>
      </w:r>
    </w:p>
    <w:p w14:paraId="288DACCA" w14:textId="077EC434" w:rsidR="0035790A" w:rsidRDefault="00CF5855" w:rsidP="0042262F">
      <w:pPr>
        <w:pStyle w:val="ListParagraph"/>
        <w:numPr>
          <w:ilvl w:val="0"/>
          <w:numId w:val="10"/>
        </w:numPr>
        <w:spacing w:after="160" w:line="259" w:lineRule="auto"/>
        <w:rPr>
          <w:rFonts w:asciiTheme="minorHAnsi" w:hAnsiTheme="minorHAnsi" w:cstheme="minorHAnsi"/>
          <w:sz w:val="22"/>
          <w:szCs w:val="22"/>
        </w:rPr>
      </w:pPr>
      <w:r>
        <w:rPr>
          <w:rFonts w:asciiTheme="minorHAnsi" w:hAnsiTheme="minorHAnsi" w:cstheme="minorHAnsi"/>
          <w:sz w:val="22"/>
          <w:szCs w:val="22"/>
        </w:rPr>
        <w:t>Uses automated system to approve requisitions in accordance with established procedure and then places order</w:t>
      </w:r>
      <w:r w:rsidR="0096193F">
        <w:rPr>
          <w:rFonts w:asciiTheme="minorHAnsi" w:hAnsiTheme="minorHAnsi" w:cstheme="minorHAnsi"/>
          <w:sz w:val="22"/>
          <w:szCs w:val="22"/>
        </w:rPr>
        <w:t>s</w:t>
      </w:r>
      <w:r w:rsidR="00C80364">
        <w:rPr>
          <w:rFonts w:asciiTheme="minorHAnsi" w:hAnsiTheme="minorHAnsi" w:cstheme="minorHAnsi"/>
          <w:sz w:val="22"/>
          <w:szCs w:val="22"/>
        </w:rPr>
        <w:t xml:space="preserve"> (POs)</w:t>
      </w:r>
      <w:r>
        <w:rPr>
          <w:rFonts w:asciiTheme="minorHAnsi" w:hAnsiTheme="minorHAnsi" w:cstheme="minorHAnsi"/>
          <w:sz w:val="22"/>
          <w:szCs w:val="22"/>
        </w:rPr>
        <w:t xml:space="preserve"> with approved vendors.  </w:t>
      </w:r>
    </w:p>
    <w:p w14:paraId="5EE38B9F" w14:textId="33411251" w:rsidR="00DD2623" w:rsidRDefault="0096193F" w:rsidP="00DD2623">
      <w:pPr>
        <w:pStyle w:val="ListParagraph"/>
        <w:numPr>
          <w:ilvl w:val="0"/>
          <w:numId w:val="10"/>
        </w:numPr>
        <w:spacing w:after="160" w:line="259" w:lineRule="auto"/>
        <w:rPr>
          <w:rFonts w:ascii="Calibri" w:hAnsi="Calibri" w:cs="Calibri"/>
          <w:sz w:val="22"/>
          <w:szCs w:val="22"/>
        </w:rPr>
      </w:pPr>
      <w:r>
        <w:rPr>
          <w:rFonts w:ascii="Calibri" w:hAnsi="Calibri" w:cs="Calibri"/>
          <w:sz w:val="22"/>
          <w:szCs w:val="22"/>
        </w:rPr>
        <w:t>Arranges for noticing to site managers of scheduled delivery dates.</w:t>
      </w:r>
    </w:p>
    <w:p w14:paraId="62687C79" w14:textId="0D1195AB" w:rsidR="0096193F" w:rsidRDefault="0096193F" w:rsidP="00DD2623">
      <w:pPr>
        <w:pStyle w:val="ListParagraph"/>
        <w:numPr>
          <w:ilvl w:val="0"/>
          <w:numId w:val="10"/>
        </w:numPr>
        <w:spacing w:after="160" w:line="259" w:lineRule="auto"/>
        <w:rPr>
          <w:rFonts w:ascii="Calibri" w:hAnsi="Calibri" w:cs="Calibri"/>
          <w:sz w:val="22"/>
          <w:szCs w:val="22"/>
        </w:rPr>
      </w:pPr>
      <w:r>
        <w:rPr>
          <w:rFonts w:ascii="Calibri" w:hAnsi="Calibri" w:cs="Calibri"/>
          <w:sz w:val="22"/>
          <w:szCs w:val="22"/>
        </w:rPr>
        <w:t xml:space="preserve">Arranges for refunds or replacements of unsatisfactory or damaged goods and tracks receipt of credits. </w:t>
      </w:r>
    </w:p>
    <w:p w14:paraId="1E206021" w14:textId="22473488" w:rsidR="00B32B2E" w:rsidRPr="00DD2623" w:rsidRDefault="00B32B2E" w:rsidP="00DD2623">
      <w:pPr>
        <w:pStyle w:val="ListParagraph"/>
        <w:numPr>
          <w:ilvl w:val="0"/>
          <w:numId w:val="10"/>
        </w:numPr>
        <w:spacing w:after="160" w:line="259" w:lineRule="auto"/>
        <w:rPr>
          <w:rFonts w:ascii="Calibri" w:hAnsi="Calibri" w:cs="Calibri"/>
          <w:sz w:val="22"/>
          <w:szCs w:val="22"/>
        </w:rPr>
      </w:pPr>
      <w:r w:rsidRPr="00DD2623">
        <w:rPr>
          <w:rFonts w:ascii="Calibri" w:hAnsi="Calibri" w:cs="Calibri"/>
          <w:sz w:val="22"/>
          <w:szCs w:val="22"/>
        </w:rPr>
        <w:t>Perform other related duties as assigned.</w:t>
      </w:r>
    </w:p>
    <w:p w14:paraId="1C0DB8A8" w14:textId="77777777" w:rsidR="00D346BA" w:rsidRPr="00B010C0" w:rsidRDefault="00D346BA">
      <w:pPr>
        <w:rPr>
          <w:rFonts w:ascii="Calibri" w:hAnsi="Calibri" w:cs="Calibri"/>
          <w:sz w:val="22"/>
          <w:szCs w:val="22"/>
        </w:rPr>
      </w:pPr>
    </w:p>
    <w:p w14:paraId="5571C04C"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7EB1774" w14:textId="097A8915" w:rsidR="00E816C2" w:rsidRPr="00E816C2" w:rsidRDefault="00FB18D9" w:rsidP="00062503">
      <w:pPr>
        <w:jc w:val="both"/>
        <w:rPr>
          <w:rFonts w:ascii="Calibri" w:hAnsi="Calibri" w:cs="Calibri"/>
          <w:sz w:val="22"/>
          <w:szCs w:val="22"/>
        </w:rPr>
      </w:pPr>
      <w:r>
        <w:rPr>
          <w:rFonts w:ascii="Calibri" w:hAnsi="Calibri" w:cs="Calibri"/>
          <w:sz w:val="22"/>
          <w:szCs w:val="22"/>
        </w:rPr>
        <w:t>None</w:t>
      </w:r>
    </w:p>
    <w:p w14:paraId="60EF6992" w14:textId="77777777" w:rsidR="00E816C2" w:rsidRPr="00E816C2" w:rsidRDefault="00E816C2" w:rsidP="00062503">
      <w:pPr>
        <w:rPr>
          <w:rFonts w:ascii="Calibri" w:hAnsi="Calibri" w:cs="Calibri"/>
          <w:sz w:val="22"/>
          <w:szCs w:val="22"/>
        </w:rPr>
      </w:pPr>
    </w:p>
    <w:p w14:paraId="5BB1FB3A" w14:textId="61D6808B"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015F0451" w14:textId="77777777" w:rsidR="00F34C49" w:rsidRDefault="00F34C49" w:rsidP="00B32B2E">
      <w:pPr>
        <w:pStyle w:val="ListParagraph"/>
        <w:numPr>
          <w:ilvl w:val="0"/>
          <w:numId w:val="11"/>
        </w:numPr>
        <w:jc w:val="both"/>
        <w:rPr>
          <w:rFonts w:ascii="Calibri" w:hAnsi="Calibri" w:cs="Calibri"/>
          <w:sz w:val="22"/>
          <w:szCs w:val="22"/>
        </w:rPr>
      </w:pPr>
      <w:r w:rsidRPr="00F34C49">
        <w:rPr>
          <w:rFonts w:ascii="Calibri" w:hAnsi="Calibri" w:cs="Calibri"/>
          <w:sz w:val="22"/>
          <w:szCs w:val="22"/>
        </w:rPr>
        <w:t xml:space="preserve">Ability to read and interpret documents such as safety rules, operating and maintenance instructions, and procedure manuals.  </w:t>
      </w:r>
    </w:p>
    <w:p w14:paraId="6F0ACEB7" w14:textId="77777777" w:rsidR="003C11E6" w:rsidRDefault="00F34C49" w:rsidP="00B32B2E">
      <w:pPr>
        <w:pStyle w:val="ListParagraph"/>
        <w:numPr>
          <w:ilvl w:val="0"/>
          <w:numId w:val="11"/>
        </w:numPr>
        <w:jc w:val="both"/>
        <w:rPr>
          <w:rFonts w:ascii="Calibri" w:hAnsi="Calibri" w:cs="Calibri"/>
          <w:sz w:val="22"/>
          <w:szCs w:val="22"/>
        </w:rPr>
      </w:pPr>
      <w:r w:rsidRPr="00F34C49">
        <w:rPr>
          <w:rFonts w:ascii="Calibri" w:hAnsi="Calibri" w:cs="Calibri"/>
          <w:sz w:val="22"/>
          <w:szCs w:val="22"/>
        </w:rPr>
        <w:t>Ability to write routine reports and correspondence.</w:t>
      </w:r>
    </w:p>
    <w:p w14:paraId="5AF435A8" w14:textId="71F33BC6" w:rsidR="00F34C49" w:rsidRPr="003C11E6" w:rsidRDefault="003C11E6" w:rsidP="00C80364">
      <w:pPr>
        <w:pStyle w:val="ListParagraph"/>
        <w:numPr>
          <w:ilvl w:val="0"/>
          <w:numId w:val="11"/>
        </w:numPr>
        <w:jc w:val="both"/>
        <w:rPr>
          <w:rFonts w:ascii="Calibri" w:hAnsi="Calibri" w:cs="Calibri"/>
          <w:sz w:val="22"/>
          <w:szCs w:val="22"/>
        </w:rPr>
      </w:pPr>
      <w:r w:rsidRPr="00E07CF0">
        <w:rPr>
          <w:rFonts w:ascii="Calibri" w:hAnsi="Calibri" w:cs="Calibri"/>
          <w:sz w:val="22"/>
          <w:szCs w:val="22"/>
        </w:rPr>
        <w:t xml:space="preserve">Advanced </w:t>
      </w:r>
      <w:r>
        <w:rPr>
          <w:rFonts w:ascii="Calibri" w:hAnsi="Calibri" w:cs="Calibri"/>
          <w:sz w:val="22"/>
          <w:szCs w:val="22"/>
        </w:rPr>
        <w:t xml:space="preserve">knowledge of </w:t>
      </w:r>
      <w:r w:rsidRPr="00E07CF0">
        <w:rPr>
          <w:rFonts w:ascii="Calibri" w:hAnsi="Calibri" w:cs="Calibri"/>
          <w:sz w:val="22"/>
          <w:szCs w:val="22"/>
        </w:rPr>
        <w:t>M</w:t>
      </w:r>
      <w:r w:rsidR="00C80364">
        <w:rPr>
          <w:rFonts w:ascii="Calibri" w:hAnsi="Calibri" w:cs="Calibri"/>
          <w:sz w:val="22"/>
          <w:szCs w:val="22"/>
        </w:rPr>
        <w:t>S</w:t>
      </w:r>
      <w:r w:rsidRPr="00E07CF0">
        <w:rPr>
          <w:rFonts w:ascii="Calibri" w:hAnsi="Calibri" w:cs="Calibri"/>
          <w:sz w:val="22"/>
          <w:szCs w:val="22"/>
        </w:rPr>
        <w:t xml:space="preserve"> Office </w:t>
      </w:r>
      <w:r w:rsidR="001D15F9" w:rsidRPr="00E07CF0">
        <w:rPr>
          <w:rFonts w:ascii="Calibri" w:hAnsi="Calibri" w:cs="Calibri"/>
          <w:sz w:val="22"/>
          <w:szCs w:val="22"/>
        </w:rPr>
        <w:t>including</w:t>
      </w:r>
      <w:r w:rsidRPr="00E07CF0">
        <w:rPr>
          <w:rFonts w:ascii="Calibri" w:hAnsi="Calibri" w:cs="Calibri"/>
          <w:sz w:val="22"/>
          <w:szCs w:val="22"/>
        </w:rPr>
        <w:t xml:space="preserve"> Excel, Wor</w:t>
      </w:r>
      <w:r>
        <w:rPr>
          <w:rFonts w:ascii="Calibri" w:hAnsi="Calibri" w:cs="Calibri"/>
          <w:sz w:val="22"/>
          <w:szCs w:val="22"/>
        </w:rPr>
        <w:t>d</w:t>
      </w:r>
      <w:r w:rsidRPr="00E07CF0">
        <w:rPr>
          <w:rFonts w:ascii="Calibri" w:hAnsi="Calibri" w:cs="Calibri"/>
          <w:sz w:val="22"/>
          <w:szCs w:val="22"/>
        </w:rPr>
        <w:t xml:space="preserve">, </w:t>
      </w:r>
      <w:r>
        <w:rPr>
          <w:rFonts w:ascii="Calibri" w:hAnsi="Calibri" w:cs="Calibri"/>
          <w:sz w:val="22"/>
          <w:szCs w:val="22"/>
        </w:rPr>
        <w:t xml:space="preserve">Outlook, and </w:t>
      </w:r>
      <w:r w:rsidR="00C80364">
        <w:rPr>
          <w:rFonts w:ascii="Calibri" w:hAnsi="Calibri" w:cs="Calibri"/>
          <w:sz w:val="22"/>
          <w:szCs w:val="22"/>
        </w:rPr>
        <w:t>automated purchasing apps</w:t>
      </w:r>
    </w:p>
    <w:p w14:paraId="0376D2C1" w14:textId="4F275C62" w:rsidR="00F34C49" w:rsidRDefault="00F34C49" w:rsidP="00B32B2E">
      <w:pPr>
        <w:pStyle w:val="ListParagraph"/>
        <w:numPr>
          <w:ilvl w:val="0"/>
          <w:numId w:val="11"/>
        </w:numPr>
        <w:jc w:val="both"/>
        <w:rPr>
          <w:rFonts w:ascii="Calibri" w:hAnsi="Calibri" w:cs="Calibri"/>
          <w:sz w:val="22"/>
          <w:szCs w:val="22"/>
        </w:rPr>
      </w:pPr>
      <w:r w:rsidRPr="00F34C49">
        <w:rPr>
          <w:rFonts w:ascii="Calibri" w:hAnsi="Calibri" w:cs="Calibri"/>
          <w:sz w:val="22"/>
          <w:szCs w:val="22"/>
        </w:rPr>
        <w:lastRenderedPageBreak/>
        <w:t xml:space="preserve">Ability to add, subtract, multiply, and divide in all units of measure, using whole numbers, common fractions, and decimals.  </w:t>
      </w:r>
    </w:p>
    <w:p w14:paraId="341007B9" w14:textId="1849F5F9" w:rsidR="00985B4C" w:rsidRDefault="00985B4C" w:rsidP="00985B4C">
      <w:pPr>
        <w:jc w:val="both"/>
        <w:rPr>
          <w:rFonts w:ascii="Calibri" w:hAnsi="Calibri" w:cs="Calibri"/>
          <w:sz w:val="22"/>
          <w:szCs w:val="22"/>
        </w:rPr>
      </w:pPr>
    </w:p>
    <w:p w14:paraId="686DFFE9" w14:textId="77777777" w:rsidR="00985B4C" w:rsidRPr="00985B4C" w:rsidRDefault="00985B4C" w:rsidP="00985B4C">
      <w:pPr>
        <w:jc w:val="both"/>
        <w:rPr>
          <w:rFonts w:ascii="Calibri" w:hAnsi="Calibri" w:cs="Calibri"/>
          <w:sz w:val="22"/>
          <w:szCs w:val="22"/>
        </w:rPr>
      </w:pPr>
    </w:p>
    <w:p w14:paraId="5A63B0B8" w14:textId="34631590" w:rsidR="00F34C49" w:rsidRDefault="00F34C49" w:rsidP="00B32B2E">
      <w:pPr>
        <w:pStyle w:val="ListParagraph"/>
        <w:numPr>
          <w:ilvl w:val="0"/>
          <w:numId w:val="11"/>
        </w:numPr>
        <w:jc w:val="both"/>
        <w:rPr>
          <w:rFonts w:ascii="Calibri" w:hAnsi="Calibri" w:cs="Calibri"/>
          <w:sz w:val="22"/>
          <w:szCs w:val="22"/>
        </w:rPr>
      </w:pPr>
      <w:r w:rsidRPr="00F34C49">
        <w:rPr>
          <w:rFonts w:ascii="Calibri" w:hAnsi="Calibri" w:cs="Calibri"/>
          <w:sz w:val="22"/>
          <w:szCs w:val="22"/>
        </w:rPr>
        <w:t>Ability to compute rate, ratio</w:t>
      </w:r>
      <w:r w:rsidR="000E5D4C">
        <w:rPr>
          <w:rFonts w:ascii="Calibri" w:hAnsi="Calibri" w:cs="Calibri"/>
          <w:sz w:val="22"/>
          <w:szCs w:val="22"/>
        </w:rPr>
        <w:t xml:space="preserve"> </w:t>
      </w:r>
      <w:r w:rsidRPr="00F34C49">
        <w:rPr>
          <w:rFonts w:ascii="Calibri" w:hAnsi="Calibri" w:cs="Calibri"/>
          <w:sz w:val="22"/>
          <w:szCs w:val="22"/>
        </w:rPr>
        <w:t>and percent and to draw and interpret bar graphs.</w:t>
      </w:r>
    </w:p>
    <w:p w14:paraId="3F68C1D4" w14:textId="288C8786" w:rsidR="00F34C49" w:rsidRDefault="00F34C49" w:rsidP="00B32B2E">
      <w:pPr>
        <w:pStyle w:val="ListParagraph"/>
        <w:numPr>
          <w:ilvl w:val="0"/>
          <w:numId w:val="11"/>
        </w:numPr>
        <w:jc w:val="both"/>
        <w:rPr>
          <w:rFonts w:ascii="Calibri" w:hAnsi="Calibri" w:cs="Calibri"/>
          <w:sz w:val="22"/>
          <w:szCs w:val="22"/>
        </w:rPr>
      </w:pPr>
      <w:r w:rsidRPr="00F34C49">
        <w:rPr>
          <w:rFonts w:ascii="Calibri" w:hAnsi="Calibri" w:cs="Calibri"/>
          <w:sz w:val="22"/>
          <w:szCs w:val="22"/>
        </w:rPr>
        <w:t xml:space="preserve">Ability to apply common sense understanding to carry out detailed written or oral instructions.  </w:t>
      </w:r>
    </w:p>
    <w:p w14:paraId="1F3A9B7E" w14:textId="7DA7391D" w:rsidR="00F34C49" w:rsidRPr="00F34C49" w:rsidRDefault="00F34C49" w:rsidP="00F34C49">
      <w:pPr>
        <w:pStyle w:val="ListParagraph"/>
        <w:numPr>
          <w:ilvl w:val="0"/>
          <w:numId w:val="11"/>
        </w:numPr>
        <w:jc w:val="both"/>
        <w:rPr>
          <w:rFonts w:ascii="Calibri" w:hAnsi="Calibri" w:cs="Calibri"/>
          <w:sz w:val="22"/>
          <w:szCs w:val="22"/>
        </w:rPr>
      </w:pPr>
      <w:r>
        <w:rPr>
          <w:rFonts w:ascii="Calibri" w:hAnsi="Calibri" w:cs="Calibri"/>
          <w:sz w:val="22"/>
          <w:szCs w:val="22"/>
        </w:rPr>
        <w:t>K</w:t>
      </w:r>
      <w:r w:rsidRPr="00F34C49">
        <w:rPr>
          <w:rFonts w:ascii="Calibri" w:hAnsi="Calibri" w:cs="Calibri"/>
          <w:sz w:val="22"/>
          <w:szCs w:val="22"/>
        </w:rPr>
        <w:t>nowledgeable o</w:t>
      </w:r>
      <w:r w:rsidR="00985B4C">
        <w:rPr>
          <w:rFonts w:ascii="Calibri" w:hAnsi="Calibri" w:cs="Calibri"/>
          <w:sz w:val="22"/>
          <w:szCs w:val="22"/>
        </w:rPr>
        <w:t>f</w:t>
      </w:r>
      <w:r w:rsidRPr="00F34C49">
        <w:rPr>
          <w:rFonts w:ascii="Calibri" w:hAnsi="Calibri" w:cs="Calibri"/>
          <w:sz w:val="22"/>
          <w:szCs w:val="22"/>
        </w:rPr>
        <w:t xml:space="preserve"> budgets</w:t>
      </w:r>
      <w:r w:rsidR="00985B4C">
        <w:rPr>
          <w:rFonts w:ascii="Calibri" w:hAnsi="Calibri" w:cs="Calibri"/>
          <w:sz w:val="22"/>
          <w:szCs w:val="22"/>
        </w:rPr>
        <w:t xml:space="preserve">, burden </w:t>
      </w:r>
      <w:proofErr w:type="gramStart"/>
      <w:r w:rsidR="00985B4C">
        <w:rPr>
          <w:rFonts w:ascii="Calibri" w:hAnsi="Calibri" w:cs="Calibri"/>
          <w:sz w:val="22"/>
          <w:szCs w:val="22"/>
        </w:rPr>
        <w:t xml:space="preserve">rates, </w:t>
      </w:r>
      <w:r w:rsidRPr="00F34C49">
        <w:rPr>
          <w:rFonts w:ascii="Calibri" w:hAnsi="Calibri" w:cs="Calibri"/>
          <w:sz w:val="22"/>
          <w:szCs w:val="22"/>
        </w:rPr>
        <w:t xml:space="preserve"> and</w:t>
      </w:r>
      <w:proofErr w:type="gramEnd"/>
      <w:r w:rsidRPr="00F34C49">
        <w:rPr>
          <w:rFonts w:ascii="Calibri" w:hAnsi="Calibri" w:cs="Calibri"/>
          <w:sz w:val="22"/>
          <w:szCs w:val="22"/>
        </w:rPr>
        <w:t xml:space="preserve"> excel formulas </w:t>
      </w:r>
    </w:p>
    <w:p w14:paraId="4F4B32D1" w14:textId="6DB2B950" w:rsidR="00952A07" w:rsidRPr="00F34C49" w:rsidRDefault="00FE0111" w:rsidP="00F34C49">
      <w:pPr>
        <w:pStyle w:val="ListParagraph"/>
        <w:numPr>
          <w:ilvl w:val="0"/>
          <w:numId w:val="11"/>
        </w:numPr>
        <w:jc w:val="both"/>
        <w:rPr>
          <w:rFonts w:ascii="Calibri" w:hAnsi="Calibri" w:cs="Calibri"/>
          <w:sz w:val="22"/>
          <w:szCs w:val="22"/>
        </w:rPr>
      </w:pPr>
      <w:r>
        <w:rPr>
          <w:rFonts w:ascii="Calibri" w:hAnsi="Calibri" w:cs="Calibri"/>
          <w:sz w:val="22"/>
          <w:szCs w:val="22"/>
        </w:rPr>
        <w:t xml:space="preserve">Working experience with the Purchase Cycle and standard </w:t>
      </w:r>
      <w:proofErr w:type="gramStart"/>
      <w:r>
        <w:rPr>
          <w:rFonts w:ascii="Calibri" w:hAnsi="Calibri" w:cs="Calibri"/>
          <w:sz w:val="22"/>
          <w:szCs w:val="22"/>
        </w:rPr>
        <w:t xml:space="preserve">procurement </w:t>
      </w:r>
      <w:r w:rsidR="00952A07">
        <w:rPr>
          <w:rFonts w:ascii="Calibri" w:hAnsi="Calibri" w:cs="Calibri"/>
          <w:sz w:val="22"/>
          <w:szCs w:val="22"/>
        </w:rPr>
        <w:t xml:space="preserve"> </w:t>
      </w:r>
      <w:r>
        <w:rPr>
          <w:rFonts w:ascii="Calibri" w:hAnsi="Calibri" w:cs="Calibri"/>
          <w:sz w:val="22"/>
          <w:szCs w:val="22"/>
        </w:rPr>
        <w:t>practices</w:t>
      </w:r>
      <w:proofErr w:type="gramEnd"/>
    </w:p>
    <w:p w14:paraId="6E951D8B" w14:textId="609BEFDF" w:rsidR="006E189B" w:rsidRPr="006E189B" w:rsidRDefault="00FE0111" w:rsidP="006E189B">
      <w:pPr>
        <w:pStyle w:val="ListParagraph"/>
        <w:numPr>
          <w:ilvl w:val="0"/>
          <w:numId w:val="11"/>
        </w:numPr>
        <w:jc w:val="both"/>
        <w:rPr>
          <w:rFonts w:ascii="Calibri" w:hAnsi="Calibri" w:cs="Calibri"/>
          <w:sz w:val="22"/>
          <w:szCs w:val="22"/>
        </w:rPr>
      </w:pPr>
      <w:r>
        <w:rPr>
          <w:rFonts w:ascii="Calibri" w:hAnsi="Calibri" w:cs="Calibri"/>
          <w:sz w:val="22"/>
          <w:szCs w:val="22"/>
        </w:rPr>
        <w:t xml:space="preserve">Must have calm and cordial </w:t>
      </w:r>
      <w:r w:rsidR="006E189B" w:rsidRPr="006E189B">
        <w:rPr>
          <w:rFonts w:ascii="Calibri" w:hAnsi="Calibri" w:cs="Calibri"/>
          <w:sz w:val="22"/>
          <w:szCs w:val="22"/>
        </w:rPr>
        <w:t xml:space="preserve">interpersonal </w:t>
      </w:r>
      <w:r>
        <w:rPr>
          <w:rFonts w:ascii="Calibri" w:hAnsi="Calibri" w:cs="Calibri"/>
          <w:sz w:val="22"/>
          <w:szCs w:val="22"/>
        </w:rPr>
        <w:t xml:space="preserve">communication </w:t>
      </w:r>
      <w:r w:rsidR="006E189B" w:rsidRPr="006E189B">
        <w:rPr>
          <w:rFonts w:ascii="Calibri" w:hAnsi="Calibri" w:cs="Calibri"/>
          <w:sz w:val="22"/>
          <w:szCs w:val="22"/>
        </w:rPr>
        <w:t xml:space="preserve">skills for </w:t>
      </w:r>
      <w:r>
        <w:rPr>
          <w:rFonts w:ascii="Calibri" w:hAnsi="Calibri" w:cs="Calibri"/>
          <w:sz w:val="22"/>
          <w:szCs w:val="22"/>
        </w:rPr>
        <w:t>balancing concurrent urgent</w:t>
      </w:r>
      <w:r w:rsidR="000E5D4C">
        <w:rPr>
          <w:rFonts w:ascii="Calibri" w:hAnsi="Calibri" w:cs="Calibri"/>
          <w:sz w:val="22"/>
          <w:szCs w:val="22"/>
        </w:rPr>
        <w:t xml:space="preserve"> d</w:t>
      </w:r>
      <w:r>
        <w:rPr>
          <w:rFonts w:ascii="Calibri" w:hAnsi="Calibri" w:cs="Calibri"/>
          <w:sz w:val="22"/>
          <w:szCs w:val="22"/>
        </w:rPr>
        <w:t>emands from multiple requestors</w:t>
      </w:r>
      <w:r w:rsidR="006E189B" w:rsidRPr="006E189B">
        <w:rPr>
          <w:rFonts w:ascii="Calibri" w:hAnsi="Calibri" w:cs="Calibri"/>
          <w:sz w:val="22"/>
          <w:szCs w:val="22"/>
        </w:rPr>
        <w:t xml:space="preserve"> </w:t>
      </w:r>
    </w:p>
    <w:p w14:paraId="32ADB348" w14:textId="011729DF" w:rsidR="006E189B" w:rsidRPr="00E07CF0" w:rsidRDefault="00FE0111" w:rsidP="006E189B">
      <w:pPr>
        <w:pStyle w:val="ListParagraph"/>
        <w:numPr>
          <w:ilvl w:val="0"/>
          <w:numId w:val="11"/>
        </w:numPr>
        <w:jc w:val="both"/>
        <w:rPr>
          <w:rFonts w:ascii="Calibri" w:hAnsi="Calibri" w:cs="Calibri"/>
          <w:sz w:val="22"/>
          <w:szCs w:val="22"/>
        </w:rPr>
      </w:pPr>
      <w:r>
        <w:rPr>
          <w:rFonts w:ascii="Calibri" w:hAnsi="Calibri" w:cs="Calibri"/>
          <w:sz w:val="22"/>
          <w:szCs w:val="22"/>
        </w:rPr>
        <w:t>Must possess t</w:t>
      </w:r>
      <w:r w:rsidR="006E189B" w:rsidRPr="006E189B">
        <w:rPr>
          <w:rFonts w:ascii="Calibri" w:hAnsi="Calibri" w:cs="Calibri"/>
          <w:sz w:val="22"/>
          <w:szCs w:val="22"/>
        </w:rPr>
        <w:t>ime-management skills for</w:t>
      </w:r>
      <w:r>
        <w:rPr>
          <w:rFonts w:ascii="Calibri" w:hAnsi="Calibri" w:cs="Calibri"/>
          <w:sz w:val="22"/>
          <w:szCs w:val="22"/>
        </w:rPr>
        <w:t xml:space="preserve"> completing multiple high-priority tasks </w:t>
      </w:r>
      <w:r w:rsidR="006E189B" w:rsidRPr="006E189B">
        <w:rPr>
          <w:rFonts w:ascii="Calibri" w:hAnsi="Calibri" w:cs="Calibri"/>
          <w:sz w:val="22"/>
          <w:szCs w:val="22"/>
        </w:rPr>
        <w:t xml:space="preserve"> </w:t>
      </w:r>
    </w:p>
    <w:p w14:paraId="4F0A6BA0" w14:textId="77777777" w:rsidR="00E816C2" w:rsidRPr="00E816C2" w:rsidRDefault="00E816C2" w:rsidP="00062503">
      <w:pPr>
        <w:jc w:val="both"/>
        <w:rPr>
          <w:rFonts w:ascii="Calibri" w:hAnsi="Calibri" w:cs="Calibri"/>
          <w:b/>
          <w:bCs/>
          <w:sz w:val="22"/>
          <w:szCs w:val="22"/>
        </w:rPr>
      </w:pPr>
    </w:p>
    <w:p w14:paraId="5FE81726" w14:textId="77777777" w:rsidR="00FE0111" w:rsidRDefault="00E816C2" w:rsidP="00062503">
      <w:pPr>
        <w:jc w:val="both"/>
        <w:rPr>
          <w:rFonts w:ascii="Calibri" w:hAnsi="Calibri" w:cs="Calibri"/>
          <w:b/>
          <w:bCs/>
          <w:sz w:val="22"/>
          <w:szCs w:val="22"/>
        </w:rPr>
      </w:pPr>
      <w:r w:rsidRPr="00E816C2">
        <w:rPr>
          <w:rFonts w:ascii="Calibri" w:hAnsi="Calibri" w:cs="Calibri"/>
          <w:b/>
          <w:bCs/>
          <w:sz w:val="22"/>
          <w:szCs w:val="22"/>
        </w:rPr>
        <w:t xml:space="preserve">Education and/or Experience </w:t>
      </w:r>
    </w:p>
    <w:p w14:paraId="5DCFBD01" w14:textId="70AE0AFA"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418B12EF" w14:textId="77777777" w:rsidR="00B56D93" w:rsidRDefault="006A11D0" w:rsidP="00B56D93">
      <w:pPr>
        <w:pStyle w:val="ListParagraph"/>
        <w:numPr>
          <w:ilvl w:val="0"/>
          <w:numId w:val="11"/>
        </w:numPr>
        <w:rPr>
          <w:rFonts w:ascii="Calibri" w:hAnsi="Calibri" w:cs="Calibri"/>
          <w:sz w:val="22"/>
          <w:szCs w:val="22"/>
        </w:rPr>
      </w:pPr>
      <w:r>
        <w:rPr>
          <w:rFonts w:ascii="Calibri" w:hAnsi="Calibri" w:cs="Calibri"/>
          <w:sz w:val="22"/>
          <w:szCs w:val="22"/>
        </w:rPr>
        <w:t xml:space="preserve">Bachelor’s </w:t>
      </w:r>
      <w:r w:rsidR="006E189B">
        <w:rPr>
          <w:rFonts w:ascii="Calibri" w:hAnsi="Calibri" w:cs="Calibri"/>
          <w:sz w:val="22"/>
          <w:szCs w:val="22"/>
        </w:rPr>
        <w:t xml:space="preserve">Degree </w:t>
      </w:r>
      <w:r w:rsidR="002C3890" w:rsidRPr="002C3890">
        <w:rPr>
          <w:rFonts w:ascii="Calibri" w:hAnsi="Calibri" w:cs="Calibri"/>
          <w:sz w:val="22"/>
          <w:szCs w:val="22"/>
        </w:rPr>
        <w:t>(</w:t>
      </w:r>
      <w:r w:rsidR="006E189B">
        <w:rPr>
          <w:rFonts w:ascii="Calibri" w:hAnsi="Calibri" w:cs="Calibri"/>
          <w:sz w:val="22"/>
          <w:szCs w:val="22"/>
        </w:rPr>
        <w:t>B</w:t>
      </w:r>
      <w:r w:rsidR="002C3890" w:rsidRPr="002C3890">
        <w:rPr>
          <w:rFonts w:ascii="Calibri" w:hAnsi="Calibri" w:cs="Calibri"/>
          <w:sz w:val="22"/>
          <w:szCs w:val="22"/>
        </w:rPr>
        <w:t>. A.</w:t>
      </w:r>
      <w:r>
        <w:rPr>
          <w:rFonts w:ascii="Calibri" w:hAnsi="Calibri" w:cs="Calibri"/>
          <w:sz w:val="22"/>
          <w:szCs w:val="22"/>
        </w:rPr>
        <w:t xml:space="preserve"> or B.S.</w:t>
      </w:r>
      <w:r w:rsidR="002C3890" w:rsidRPr="002C3890">
        <w:rPr>
          <w:rFonts w:ascii="Calibri" w:hAnsi="Calibri" w:cs="Calibri"/>
          <w:sz w:val="22"/>
          <w:szCs w:val="22"/>
        </w:rPr>
        <w:t>)</w:t>
      </w:r>
      <w:r w:rsidR="00B56D93">
        <w:rPr>
          <w:rFonts w:ascii="Calibri" w:hAnsi="Calibri" w:cs="Calibri"/>
          <w:sz w:val="22"/>
          <w:szCs w:val="22"/>
        </w:rPr>
        <w:t xml:space="preserve"> preferred, in</w:t>
      </w:r>
      <w:r w:rsidR="006E189B">
        <w:rPr>
          <w:rFonts w:ascii="Calibri" w:hAnsi="Calibri" w:cs="Calibri"/>
          <w:sz w:val="22"/>
          <w:szCs w:val="22"/>
        </w:rPr>
        <w:t xml:space="preserve"> </w:t>
      </w:r>
      <w:r w:rsidR="00FE0111">
        <w:rPr>
          <w:rFonts w:ascii="Calibri" w:hAnsi="Calibri" w:cs="Calibri"/>
          <w:sz w:val="22"/>
          <w:szCs w:val="22"/>
        </w:rPr>
        <w:t>business administration, accounting</w:t>
      </w:r>
      <w:r w:rsidR="006E189B">
        <w:rPr>
          <w:rFonts w:ascii="Calibri" w:hAnsi="Calibri" w:cs="Calibri"/>
          <w:sz w:val="22"/>
          <w:szCs w:val="22"/>
        </w:rPr>
        <w:t xml:space="preserve">, </w:t>
      </w:r>
      <w:r w:rsidR="00FE0111">
        <w:rPr>
          <w:rFonts w:ascii="Calibri" w:hAnsi="Calibri" w:cs="Calibri"/>
          <w:sz w:val="22"/>
          <w:szCs w:val="22"/>
        </w:rPr>
        <w:t>inventory maintenance or related area</w:t>
      </w:r>
      <w:r w:rsidR="006E189B">
        <w:rPr>
          <w:rFonts w:ascii="Calibri" w:hAnsi="Calibri" w:cs="Calibri"/>
          <w:sz w:val="22"/>
          <w:szCs w:val="22"/>
        </w:rPr>
        <w:t>.</w:t>
      </w:r>
      <w:r>
        <w:rPr>
          <w:rFonts w:ascii="Calibri" w:hAnsi="Calibri" w:cs="Calibri"/>
          <w:sz w:val="22"/>
          <w:szCs w:val="22"/>
        </w:rPr>
        <w:t xml:space="preserve"> </w:t>
      </w:r>
    </w:p>
    <w:p w14:paraId="0431DEC9" w14:textId="64452585" w:rsidR="00F34C49" w:rsidRDefault="00B56D93" w:rsidP="002C3890">
      <w:pPr>
        <w:pStyle w:val="ListParagraph"/>
        <w:numPr>
          <w:ilvl w:val="0"/>
          <w:numId w:val="11"/>
        </w:numPr>
        <w:jc w:val="both"/>
        <w:rPr>
          <w:rFonts w:ascii="Calibri" w:hAnsi="Calibri" w:cs="Calibri"/>
          <w:sz w:val="22"/>
          <w:szCs w:val="22"/>
        </w:rPr>
      </w:pPr>
      <w:r>
        <w:rPr>
          <w:rFonts w:ascii="Calibri" w:hAnsi="Calibri" w:cs="Calibri"/>
          <w:sz w:val="22"/>
          <w:szCs w:val="22"/>
        </w:rPr>
        <w:t>Associate’s degree</w:t>
      </w:r>
      <w:r w:rsidR="006A11D0">
        <w:rPr>
          <w:rFonts w:ascii="Calibri" w:hAnsi="Calibri" w:cs="Calibri"/>
          <w:sz w:val="22"/>
          <w:szCs w:val="22"/>
        </w:rPr>
        <w:t xml:space="preserve"> (A.A.) acceptable if combined with additional experience.</w:t>
      </w:r>
    </w:p>
    <w:p w14:paraId="569D10BC" w14:textId="191885FE" w:rsidR="00F34C49" w:rsidRDefault="00F34C49" w:rsidP="002C3890">
      <w:pPr>
        <w:pStyle w:val="ListParagraph"/>
        <w:numPr>
          <w:ilvl w:val="0"/>
          <w:numId w:val="11"/>
        </w:numPr>
        <w:jc w:val="both"/>
        <w:rPr>
          <w:rFonts w:ascii="Calibri" w:hAnsi="Calibri" w:cs="Calibri"/>
          <w:sz w:val="22"/>
          <w:szCs w:val="22"/>
        </w:rPr>
      </w:pPr>
      <w:r>
        <w:rPr>
          <w:rFonts w:ascii="Calibri" w:hAnsi="Calibri" w:cs="Calibri"/>
          <w:sz w:val="22"/>
          <w:szCs w:val="22"/>
        </w:rPr>
        <w:t>S</w:t>
      </w:r>
      <w:r w:rsidR="002C3890" w:rsidRPr="002C3890">
        <w:rPr>
          <w:rFonts w:ascii="Calibri" w:hAnsi="Calibri" w:cs="Calibri"/>
          <w:sz w:val="22"/>
          <w:szCs w:val="22"/>
        </w:rPr>
        <w:t xml:space="preserve">ix </w:t>
      </w:r>
      <w:r w:rsidR="00FE0111">
        <w:rPr>
          <w:rFonts w:ascii="Calibri" w:hAnsi="Calibri" w:cs="Calibri"/>
          <w:sz w:val="22"/>
          <w:szCs w:val="22"/>
        </w:rPr>
        <w:t>years of progressive responsibility in a purchasing</w:t>
      </w:r>
      <w:r w:rsidR="002C3890" w:rsidRPr="002C3890">
        <w:rPr>
          <w:rFonts w:ascii="Calibri" w:hAnsi="Calibri" w:cs="Calibri"/>
          <w:sz w:val="22"/>
          <w:szCs w:val="22"/>
        </w:rPr>
        <w:t xml:space="preserve"> </w:t>
      </w:r>
      <w:r w:rsidR="00FE0111">
        <w:rPr>
          <w:rFonts w:ascii="Calibri" w:hAnsi="Calibri" w:cs="Calibri"/>
          <w:sz w:val="22"/>
          <w:szCs w:val="22"/>
        </w:rPr>
        <w:t>operation.</w:t>
      </w:r>
    </w:p>
    <w:p w14:paraId="1F109E3E" w14:textId="702FD0CB" w:rsidR="002C3890" w:rsidRPr="002C3890" w:rsidRDefault="00F34C49" w:rsidP="002C3890">
      <w:pPr>
        <w:pStyle w:val="ListParagraph"/>
        <w:numPr>
          <w:ilvl w:val="0"/>
          <w:numId w:val="11"/>
        </w:numPr>
        <w:jc w:val="both"/>
        <w:rPr>
          <w:rFonts w:ascii="Calibri" w:hAnsi="Calibri" w:cs="Calibri"/>
          <w:sz w:val="22"/>
          <w:szCs w:val="22"/>
        </w:rPr>
      </w:pPr>
      <w:r>
        <w:rPr>
          <w:rFonts w:ascii="Calibri" w:hAnsi="Calibri" w:cs="Calibri"/>
          <w:sz w:val="22"/>
          <w:szCs w:val="22"/>
        </w:rPr>
        <w:t>E</w:t>
      </w:r>
      <w:r w:rsidR="002C3890" w:rsidRPr="002C3890">
        <w:rPr>
          <w:rFonts w:ascii="Calibri" w:hAnsi="Calibri" w:cs="Calibri"/>
          <w:sz w:val="22"/>
          <w:szCs w:val="22"/>
        </w:rPr>
        <w:t>quivalent combination of education and experience</w:t>
      </w:r>
      <w:r w:rsidR="003C11E6">
        <w:rPr>
          <w:rFonts w:ascii="Calibri" w:hAnsi="Calibri" w:cs="Calibri"/>
          <w:sz w:val="22"/>
          <w:szCs w:val="22"/>
        </w:rPr>
        <w:t>.</w:t>
      </w:r>
    </w:p>
    <w:p w14:paraId="1B18A34D" w14:textId="77777777" w:rsidR="003C11E6" w:rsidRPr="00E816C2" w:rsidRDefault="003C11E6" w:rsidP="00062503">
      <w:pPr>
        <w:jc w:val="both"/>
        <w:rPr>
          <w:rFonts w:ascii="Calibri" w:hAnsi="Calibri" w:cs="Calibri"/>
          <w:sz w:val="22"/>
          <w:szCs w:val="22"/>
        </w:rPr>
      </w:pPr>
    </w:p>
    <w:p w14:paraId="5D037BC6" w14:textId="77777777" w:rsidR="00952A07" w:rsidRDefault="00E816C2" w:rsidP="00952A07">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28271423" w14:textId="05FB62ED" w:rsidR="00952A07" w:rsidRPr="00FE0111" w:rsidRDefault="00952A07" w:rsidP="00952A07">
      <w:pPr>
        <w:pStyle w:val="ListParagraph"/>
        <w:numPr>
          <w:ilvl w:val="0"/>
          <w:numId w:val="17"/>
        </w:numPr>
        <w:jc w:val="both"/>
        <w:rPr>
          <w:rFonts w:ascii="Calibri" w:hAnsi="Calibri" w:cs="Calibri"/>
          <w:b/>
          <w:bCs/>
          <w:sz w:val="22"/>
          <w:szCs w:val="22"/>
        </w:rPr>
      </w:pPr>
      <w:r w:rsidRPr="00952A07">
        <w:rPr>
          <w:rFonts w:asciiTheme="minorHAnsi" w:hAnsiTheme="minorHAnsi" w:cstheme="minorHAnsi"/>
          <w:sz w:val="22"/>
          <w:szCs w:val="22"/>
        </w:rPr>
        <w:t>Must possess a valid California drivers’ license, proof of auto insurance and be insurable under agency policy if driving a company or personal vehicle</w:t>
      </w:r>
      <w:r w:rsidR="00836DC0">
        <w:rPr>
          <w:rFonts w:asciiTheme="minorHAnsi" w:hAnsiTheme="minorHAnsi" w:cstheme="minorHAnsi"/>
          <w:sz w:val="22"/>
          <w:szCs w:val="22"/>
        </w:rPr>
        <w:t>.</w:t>
      </w:r>
    </w:p>
    <w:p w14:paraId="124535A9" w14:textId="180ECC2E" w:rsidR="00FE0111" w:rsidRPr="00C80364" w:rsidRDefault="00FE0111" w:rsidP="00952A07">
      <w:pPr>
        <w:pStyle w:val="ListParagraph"/>
        <w:numPr>
          <w:ilvl w:val="0"/>
          <w:numId w:val="17"/>
        </w:numPr>
        <w:jc w:val="both"/>
        <w:rPr>
          <w:rFonts w:ascii="Calibri" w:hAnsi="Calibri" w:cs="Calibri"/>
          <w:bCs/>
          <w:sz w:val="22"/>
          <w:szCs w:val="22"/>
        </w:rPr>
      </w:pPr>
      <w:r w:rsidRPr="00C80364">
        <w:rPr>
          <w:rFonts w:ascii="Calibri" w:hAnsi="Calibri" w:cs="Calibri"/>
          <w:bCs/>
          <w:sz w:val="22"/>
          <w:szCs w:val="22"/>
        </w:rPr>
        <w:t>CIPS</w:t>
      </w:r>
      <w:r w:rsidR="00C80364" w:rsidRPr="00C80364">
        <w:rPr>
          <w:rFonts w:ascii="Calibri" w:hAnsi="Calibri" w:cs="Calibri"/>
          <w:bCs/>
          <w:sz w:val="22"/>
          <w:szCs w:val="22"/>
        </w:rPr>
        <w:t xml:space="preserve"> or CPSM certification </w:t>
      </w:r>
      <w:r w:rsidR="00C80364">
        <w:rPr>
          <w:rFonts w:ascii="Calibri" w:hAnsi="Calibri" w:cs="Calibri"/>
          <w:bCs/>
          <w:sz w:val="22"/>
          <w:szCs w:val="22"/>
        </w:rPr>
        <w:t xml:space="preserve">or career goal is </w:t>
      </w:r>
      <w:r w:rsidR="00C80364" w:rsidRPr="00C80364">
        <w:rPr>
          <w:rFonts w:ascii="Calibri" w:hAnsi="Calibri" w:cs="Calibri"/>
          <w:bCs/>
          <w:sz w:val="22"/>
          <w:szCs w:val="22"/>
        </w:rPr>
        <w:t>desired</w:t>
      </w:r>
      <w:r w:rsidR="00836DC0">
        <w:rPr>
          <w:rFonts w:ascii="Calibri" w:hAnsi="Calibri" w:cs="Calibri"/>
          <w:bCs/>
          <w:sz w:val="22"/>
          <w:szCs w:val="22"/>
        </w:rPr>
        <w:t>.</w:t>
      </w:r>
    </w:p>
    <w:p w14:paraId="44A93F69" w14:textId="7E3C4818" w:rsidR="00E07CF0" w:rsidRDefault="00E07CF0" w:rsidP="00952A07">
      <w:pPr>
        <w:rPr>
          <w:rFonts w:ascii="Calibri" w:hAnsi="Calibri" w:cs="Calibri"/>
          <w:b/>
          <w:bCs/>
          <w:sz w:val="22"/>
          <w:szCs w:val="22"/>
        </w:rPr>
      </w:pPr>
    </w:p>
    <w:p w14:paraId="5A1E5B8E" w14:textId="6B5DEFF3" w:rsidR="00A56FBC" w:rsidRPr="00A56FBC" w:rsidRDefault="00B63309" w:rsidP="00FB18D9">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7166CB59" w14:textId="0ABBCF64"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D44680">
        <w:rPr>
          <w:rFonts w:ascii="Calibri" w:hAnsi="Calibri" w:cs="Calibri"/>
          <w:sz w:val="22"/>
          <w:szCs w:val="22"/>
        </w:rPr>
        <w:t>Manual dexterity; sit</w:t>
      </w:r>
    </w:p>
    <w:p w14:paraId="0F93FC96" w14:textId="3A67CF4B"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sidR="00D44680">
        <w:rPr>
          <w:rFonts w:ascii="Calibri" w:hAnsi="Calibri" w:cs="Calibri"/>
          <w:sz w:val="22"/>
          <w:szCs w:val="22"/>
        </w:rPr>
        <w:t>Stand; Walk; Reaching</w:t>
      </w:r>
      <w:r w:rsidR="00FB18D9" w:rsidRPr="00FB18D9">
        <w:rPr>
          <w:rFonts w:ascii="Calibri" w:hAnsi="Calibri" w:cs="Calibri"/>
          <w:sz w:val="22"/>
          <w:szCs w:val="22"/>
        </w:rPr>
        <w:t>;</w:t>
      </w:r>
      <w:r w:rsidR="00FB18D9">
        <w:rPr>
          <w:rFonts w:ascii="Calibri" w:hAnsi="Calibri" w:cs="Calibri"/>
          <w:sz w:val="22"/>
          <w:szCs w:val="22"/>
        </w:rPr>
        <w:t xml:space="preserve"> Lift up to 25 pounds</w:t>
      </w:r>
    </w:p>
    <w:p w14:paraId="3B4DC5A8" w14:textId="4A9904E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FB18D9" w:rsidRPr="00FB18D9">
        <w:rPr>
          <w:rFonts w:ascii="Calibri" w:hAnsi="Calibri" w:cs="Calibri"/>
          <w:sz w:val="22"/>
          <w:szCs w:val="22"/>
        </w:rPr>
        <w:t>Climb or balance; Stoop, kneel, crouch, or crawl; Taste or smell;</w:t>
      </w:r>
      <w:r w:rsidR="00FB18D9">
        <w:rPr>
          <w:rFonts w:ascii="Calibri" w:hAnsi="Calibri" w:cs="Calibri"/>
          <w:sz w:val="22"/>
          <w:szCs w:val="22"/>
        </w:rPr>
        <w:t xml:space="preserve"> Lift up to 50 pounds</w:t>
      </w:r>
    </w:p>
    <w:p w14:paraId="31A49C98" w14:textId="1D5BFDC1"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xml:space="preserve">:  </w:t>
      </w:r>
      <w:r w:rsidR="007E2E32" w:rsidRPr="007E2E32">
        <w:rPr>
          <w:rFonts w:ascii="Calibri" w:hAnsi="Calibri" w:cs="Calibri"/>
          <w:sz w:val="22"/>
          <w:szCs w:val="22"/>
        </w:rPr>
        <w:t xml:space="preserve">No </w:t>
      </w:r>
      <w:proofErr w:type="gramStart"/>
      <w:r w:rsidR="007E2E32" w:rsidRPr="007E2E32">
        <w:rPr>
          <w:rFonts w:ascii="Calibri" w:hAnsi="Calibri" w:cs="Calibri"/>
          <w:sz w:val="22"/>
          <w:szCs w:val="22"/>
        </w:rPr>
        <w:t>special  vision</w:t>
      </w:r>
      <w:proofErr w:type="gramEnd"/>
      <w:r w:rsidR="007E2E32" w:rsidRPr="007E2E32">
        <w:rPr>
          <w:rFonts w:ascii="Calibri" w:hAnsi="Calibri" w:cs="Calibri"/>
          <w:sz w:val="22"/>
          <w:szCs w:val="22"/>
        </w:rPr>
        <w:t xml:space="preserve"> requirements</w:t>
      </w:r>
    </w:p>
    <w:p w14:paraId="13182F8A"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559F27BB" w14:textId="2B3F2B5F" w:rsidR="00B63309" w:rsidRPr="00B63309" w:rsidRDefault="00B63309" w:rsidP="00FB18D9">
      <w:pPr>
        <w:jc w:val="both"/>
        <w:rPr>
          <w:rFonts w:ascii="Calibri" w:hAnsi="Calibri" w:cs="Calibri"/>
          <w:sz w:val="22"/>
          <w:szCs w:val="22"/>
        </w:rPr>
      </w:pPr>
      <w:r w:rsidRPr="00B63309">
        <w:rPr>
          <w:rFonts w:ascii="Calibri" w:hAnsi="Calibri" w:cs="Calibri"/>
          <w:b/>
          <w:bCs/>
          <w:sz w:val="22"/>
          <w:szCs w:val="22"/>
        </w:rPr>
        <w:t xml:space="preserve">Work Environment </w:t>
      </w:r>
    </w:p>
    <w:p w14:paraId="55C40501" w14:textId="1C9D0318"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FB18D9" w:rsidRPr="00FB18D9">
        <w:rPr>
          <w:rFonts w:ascii="Calibri" w:hAnsi="Calibri" w:cs="Calibri"/>
          <w:sz w:val="22"/>
          <w:szCs w:val="22"/>
        </w:rPr>
        <w:t>Outdoor weather conditions;</w:t>
      </w:r>
      <w:r w:rsidR="00C80364">
        <w:rPr>
          <w:rFonts w:ascii="Calibri" w:hAnsi="Calibri" w:cs="Calibri"/>
          <w:sz w:val="22"/>
          <w:szCs w:val="22"/>
        </w:rPr>
        <w:t xml:space="preserve"> (low probability</w:t>
      </w:r>
      <w:r w:rsidR="00044969">
        <w:rPr>
          <w:rFonts w:ascii="Calibri" w:hAnsi="Calibri" w:cs="Calibri"/>
          <w:sz w:val="22"/>
          <w:szCs w:val="22"/>
        </w:rPr>
        <w:t xml:space="preserve"> of excessive heat, cold or precipitation</w:t>
      </w:r>
      <w:r w:rsidR="00C80364">
        <w:rPr>
          <w:rFonts w:ascii="Calibri" w:hAnsi="Calibri" w:cs="Calibri"/>
          <w:sz w:val="22"/>
          <w:szCs w:val="22"/>
        </w:rPr>
        <w:t xml:space="preserve">) </w:t>
      </w:r>
    </w:p>
    <w:p w14:paraId="4322DF35" w14:textId="5A3BDA34" w:rsidR="00FB18D9" w:rsidRPr="00FB18D9" w:rsidRDefault="00B63309" w:rsidP="00FB18D9">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FB18D9" w:rsidRPr="00FB18D9">
        <w:rPr>
          <w:rFonts w:ascii="Calibri" w:hAnsi="Calibri" w:cs="Calibri"/>
          <w:sz w:val="22"/>
          <w:szCs w:val="22"/>
        </w:rPr>
        <w:t>Moderate noise (examples: business office with computers and printers, light</w:t>
      </w:r>
      <w:r w:rsidR="00C80364">
        <w:rPr>
          <w:rFonts w:ascii="Calibri" w:hAnsi="Calibri" w:cs="Calibri"/>
          <w:sz w:val="22"/>
          <w:szCs w:val="22"/>
        </w:rPr>
        <w:t xml:space="preserve"> aircraft</w:t>
      </w:r>
      <w:r w:rsidR="00FB18D9" w:rsidRPr="00FB18D9">
        <w:rPr>
          <w:rFonts w:ascii="Calibri" w:hAnsi="Calibri" w:cs="Calibri"/>
          <w:sz w:val="22"/>
          <w:szCs w:val="22"/>
        </w:rPr>
        <w:t xml:space="preserve"> traffic) </w:t>
      </w:r>
    </w:p>
    <w:p w14:paraId="5C00C98F" w14:textId="2BD9BECF" w:rsidR="00B63309" w:rsidRPr="00B63309" w:rsidRDefault="00B63309" w:rsidP="00B63309">
      <w:pPr>
        <w:jc w:val="both"/>
        <w:rPr>
          <w:rFonts w:ascii="Calibri" w:hAnsi="Calibri" w:cs="Calibri"/>
          <w:b/>
          <w:bCs/>
          <w:sz w:val="22"/>
          <w:szCs w:val="22"/>
        </w:rPr>
      </w:pPr>
    </w:p>
    <w:p w14:paraId="21032C84" w14:textId="77777777" w:rsidR="00E816C2" w:rsidRPr="00E816C2" w:rsidRDefault="00E816C2" w:rsidP="00062503">
      <w:pPr>
        <w:jc w:val="both"/>
        <w:rPr>
          <w:rFonts w:ascii="Calibri" w:hAnsi="Calibri" w:cs="Calibri"/>
          <w:sz w:val="22"/>
          <w:szCs w:val="22"/>
        </w:rPr>
      </w:pPr>
    </w:p>
    <w:p w14:paraId="1F80E4D3" w14:textId="77777777" w:rsidR="007422C2" w:rsidRPr="00E816C2" w:rsidRDefault="007422C2" w:rsidP="007422C2">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Pr>
          <w:rFonts w:ascii="Calibri" w:hAnsi="Calibri" w:cs="Calibri"/>
          <w:i/>
          <w:sz w:val="22"/>
          <w:szCs w:val="22"/>
        </w:rPr>
        <w:t xml:space="preserve"> </w:t>
      </w:r>
      <w:r w:rsidRPr="00E816C2">
        <w:rPr>
          <w:rFonts w:ascii="Calibri" w:hAnsi="Calibri" w:cs="Calibri"/>
          <w:i/>
          <w:sz w:val="22"/>
          <w:szCs w:val="22"/>
        </w:rPr>
        <w:t>management</w:t>
      </w:r>
      <w:r>
        <w:rPr>
          <w:rFonts w:ascii="Calibri" w:hAnsi="Calibri" w:cs="Calibri"/>
          <w:i/>
          <w:sz w:val="22"/>
          <w:szCs w:val="22"/>
        </w:rPr>
        <w:t xml:space="preserve"> and stakeholders. Employment at CHD is </w:t>
      </w:r>
      <w:r w:rsidRPr="001142CC">
        <w:rPr>
          <w:rFonts w:ascii="Calibri" w:hAnsi="Calibri" w:cs="Calibri"/>
          <w:b/>
          <w:i/>
          <w:sz w:val="22"/>
          <w:szCs w:val="22"/>
        </w:rPr>
        <w:t>at-will</w:t>
      </w:r>
      <w:r w:rsidRPr="001142CC">
        <w:rPr>
          <w:rFonts w:ascii="Calibri" w:hAnsi="Calibri" w:cs="Calibri"/>
          <w:i/>
          <w:sz w:val="22"/>
          <w:szCs w:val="22"/>
        </w:rPr>
        <w:t>. This means employment is for an indefinite period of time and it is su</w:t>
      </w:r>
      <w:r>
        <w:rPr>
          <w:rFonts w:ascii="Calibri" w:hAnsi="Calibri" w:cs="Calibri"/>
          <w:i/>
          <w:sz w:val="22"/>
          <w:szCs w:val="22"/>
        </w:rPr>
        <w:t>bject to termination by the employee or by CHD</w:t>
      </w:r>
      <w:r w:rsidRPr="001142CC">
        <w:rPr>
          <w:rFonts w:ascii="Calibri" w:hAnsi="Calibri" w:cs="Calibri"/>
          <w:i/>
          <w:sz w:val="22"/>
          <w:szCs w:val="22"/>
        </w:rPr>
        <w:t>, with or without cause, with or without notice, and at any time.</w:t>
      </w:r>
    </w:p>
    <w:p w14:paraId="11CF9867" w14:textId="1BA038BD" w:rsidR="00E816C2" w:rsidRPr="00E816C2" w:rsidRDefault="00E816C2" w:rsidP="00062503">
      <w:pPr>
        <w:jc w:val="both"/>
        <w:rPr>
          <w:rFonts w:ascii="Calibri" w:hAnsi="Calibri" w:cs="Calibri"/>
          <w:i/>
          <w:sz w:val="22"/>
          <w:szCs w:val="22"/>
        </w:rPr>
      </w:pP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1"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1"/>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69E427B4"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2DC6E156" w14:textId="77777777" w:rsidR="00D346BA" w:rsidRPr="00B010C0" w:rsidRDefault="00D346BA" w:rsidP="00062503">
      <w:pPr>
        <w:pStyle w:val="Heading2"/>
        <w:ind w:left="0"/>
        <w:rPr>
          <w:rFonts w:ascii="Calibri" w:hAnsi="Calibri" w:cs="Calibri"/>
          <w:szCs w:val="22"/>
        </w:rPr>
      </w:pPr>
    </w:p>
    <w:p w14:paraId="41BF7B6E" w14:textId="77777777" w:rsidR="00D346BA" w:rsidRPr="00B010C0" w:rsidRDefault="00D346BA" w:rsidP="00062503">
      <w:pPr>
        <w:rPr>
          <w:rFonts w:ascii="Calibri" w:hAnsi="Calibri" w:cs="Calibri"/>
          <w:sz w:val="22"/>
          <w:szCs w:val="22"/>
        </w:rPr>
      </w:pPr>
    </w:p>
    <w:p w14:paraId="11EB5A66" w14:textId="6E9A39D1" w:rsidR="00D346BA" w:rsidRPr="009F1CC5" w:rsidRDefault="00D346BA">
      <w:pPr>
        <w:rPr>
          <w:rFonts w:ascii="Calibri" w:hAnsi="Calibri" w:cs="Calibri"/>
          <w:sz w:val="22"/>
          <w:szCs w:val="22"/>
        </w:rPr>
      </w:pPr>
      <w:r w:rsidRPr="00B010C0">
        <w:rPr>
          <w:rFonts w:ascii="Calibri" w:hAnsi="Calibri" w:cs="Calibri"/>
          <w:sz w:val="22"/>
          <w:szCs w:val="22"/>
        </w:rPr>
        <w:lastRenderedPageBreak/>
        <w:tab/>
      </w:r>
    </w:p>
    <w:sectPr w:rsidR="00D346BA" w:rsidRPr="009F1CC5" w:rsidSect="00E658F3">
      <w:pgSz w:w="12240" w:h="15840"/>
      <w:pgMar w:top="720" w:right="1267" w:bottom="720" w:left="99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1A772C1"/>
    <w:multiLevelType w:val="hybridMultilevel"/>
    <w:tmpl w:val="4A1C6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E6146"/>
    <w:multiLevelType w:val="multilevel"/>
    <w:tmpl w:val="1DE66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76647"/>
    <w:multiLevelType w:val="multilevel"/>
    <w:tmpl w:val="1A48A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F4039F"/>
    <w:multiLevelType w:val="hybridMultilevel"/>
    <w:tmpl w:val="4A72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F2A60"/>
    <w:multiLevelType w:val="hybridMultilevel"/>
    <w:tmpl w:val="A5CE46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9"/>
  </w:num>
  <w:num w:numId="5">
    <w:abstractNumId w:val="10"/>
  </w:num>
  <w:num w:numId="6">
    <w:abstractNumId w:val="16"/>
  </w:num>
  <w:num w:numId="7">
    <w:abstractNumId w:val="4"/>
  </w:num>
  <w:num w:numId="8">
    <w:abstractNumId w:val="5"/>
  </w:num>
  <w:num w:numId="9">
    <w:abstractNumId w:val="11"/>
  </w:num>
  <w:num w:numId="10">
    <w:abstractNumId w:val="8"/>
  </w:num>
  <w:num w:numId="11">
    <w:abstractNumId w:val="13"/>
  </w:num>
  <w:num w:numId="12">
    <w:abstractNumId w:val="14"/>
  </w:num>
  <w:num w:numId="13">
    <w:abstractNumId w:val="2"/>
  </w:num>
  <w:num w:numId="14">
    <w:abstractNumId w:val="12"/>
  </w:num>
  <w:num w:numId="15">
    <w:abstractNumId w:val="6"/>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xNDUyszQzs7Q0tzRS0lEKTi0uzszPAykwNKkFAEhGWWEtAAAA"/>
  </w:docVars>
  <w:rsids>
    <w:rsidRoot w:val="00296032"/>
    <w:rsid w:val="00044969"/>
    <w:rsid w:val="000459C1"/>
    <w:rsid w:val="00062503"/>
    <w:rsid w:val="000E5D4C"/>
    <w:rsid w:val="0010614D"/>
    <w:rsid w:val="001349DD"/>
    <w:rsid w:val="00162C76"/>
    <w:rsid w:val="001A316E"/>
    <w:rsid w:val="001D15F9"/>
    <w:rsid w:val="001E5F79"/>
    <w:rsid w:val="00265E24"/>
    <w:rsid w:val="00280A71"/>
    <w:rsid w:val="00296032"/>
    <w:rsid w:val="002A7DA8"/>
    <w:rsid w:val="002C3890"/>
    <w:rsid w:val="002D6356"/>
    <w:rsid w:val="002F0A83"/>
    <w:rsid w:val="0035790A"/>
    <w:rsid w:val="00382245"/>
    <w:rsid w:val="00382FFA"/>
    <w:rsid w:val="00384099"/>
    <w:rsid w:val="003C11E6"/>
    <w:rsid w:val="00406C99"/>
    <w:rsid w:val="0042262F"/>
    <w:rsid w:val="00423A3E"/>
    <w:rsid w:val="004514F0"/>
    <w:rsid w:val="00467134"/>
    <w:rsid w:val="004D27CB"/>
    <w:rsid w:val="005334FA"/>
    <w:rsid w:val="005346FA"/>
    <w:rsid w:val="0053472A"/>
    <w:rsid w:val="005635A6"/>
    <w:rsid w:val="005A04C3"/>
    <w:rsid w:val="005A119B"/>
    <w:rsid w:val="006028EC"/>
    <w:rsid w:val="006A11D0"/>
    <w:rsid w:val="006E189B"/>
    <w:rsid w:val="006F2CAD"/>
    <w:rsid w:val="00723E4E"/>
    <w:rsid w:val="007422C2"/>
    <w:rsid w:val="007E2E32"/>
    <w:rsid w:val="007F4284"/>
    <w:rsid w:val="007F6E50"/>
    <w:rsid w:val="008121D6"/>
    <w:rsid w:val="00836DC0"/>
    <w:rsid w:val="00860C84"/>
    <w:rsid w:val="008D6F2A"/>
    <w:rsid w:val="00937780"/>
    <w:rsid w:val="00952A07"/>
    <w:rsid w:val="0096193F"/>
    <w:rsid w:val="00985B4C"/>
    <w:rsid w:val="00994537"/>
    <w:rsid w:val="009F1CC5"/>
    <w:rsid w:val="00A02E34"/>
    <w:rsid w:val="00A10082"/>
    <w:rsid w:val="00A56FBC"/>
    <w:rsid w:val="00AC5A80"/>
    <w:rsid w:val="00B010C0"/>
    <w:rsid w:val="00B32B2E"/>
    <w:rsid w:val="00B56D93"/>
    <w:rsid w:val="00B63309"/>
    <w:rsid w:val="00B7558F"/>
    <w:rsid w:val="00B760ED"/>
    <w:rsid w:val="00BE2590"/>
    <w:rsid w:val="00C80364"/>
    <w:rsid w:val="00CC4962"/>
    <w:rsid w:val="00CF5855"/>
    <w:rsid w:val="00D346BA"/>
    <w:rsid w:val="00D44680"/>
    <w:rsid w:val="00D710D3"/>
    <w:rsid w:val="00D86E41"/>
    <w:rsid w:val="00D96142"/>
    <w:rsid w:val="00DC4E2D"/>
    <w:rsid w:val="00DD2623"/>
    <w:rsid w:val="00DF3D8E"/>
    <w:rsid w:val="00E07CF0"/>
    <w:rsid w:val="00E529C5"/>
    <w:rsid w:val="00E57452"/>
    <w:rsid w:val="00E64F95"/>
    <w:rsid w:val="00E658F3"/>
    <w:rsid w:val="00E71128"/>
    <w:rsid w:val="00E816C2"/>
    <w:rsid w:val="00EE2BF3"/>
    <w:rsid w:val="00F34C49"/>
    <w:rsid w:val="00F646B0"/>
    <w:rsid w:val="00F74AC3"/>
    <w:rsid w:val="00FB18D9"/>
    <w:rsid w:val="00FC30D9"/>
    <w:rsid w:val="00FD4A8E"/>
    <w:rsid w:val="00FE0111"/>
    <w:rsid w:val="00FF1DE1"/>
    <w:rsid w:val="00FF7F55"/>
    <w:rsid w:val="521C4944"/>
    <w:rsid w:val="5A6B2328"/>
    <w:rsid w:val="5C06F389"/>
    <w:rsid w:val="7637E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4B524726BD340AA9CE15A1E17D738" ma:contentTypeVersion="13" ma:contentTypeDescription="Create a new document." ma:contentTypeScope="" ma:versionID="4bad0fe22927038f7f557346654ac0e8">
  <xsd:schema xmlns:xsd="http://www.w3.org/2001/XMLSchema" xmlns:xs="http://www.w3.org/2001/XMLSchema" xmlns:p="http://schemas.microsoft.com/office/2006/metadata/properties" xmlns:ns2="837b5a71-e2fc-4a54-88a7-fd177a57b780" xmlns:ns3="47ae6fe9-505f-46a4-8a94-c008664c439f" targetNamespace="http://schemas.microsoft.com/office/2006/metadata/properties" ma:root="true" ma:fieldsID="059e329a1b13d873f63119cbf0594d0f" ns2:_="" ns3:_="">
    <xsd:import namespace="837b5a71-e2fc-4a54-88a7-fd177a57b780"/>
    <xsd:import namespace="47ae6fe9-505f-46a4-8a94-c008664c43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b5a71-e2fc-4a54-88a7-fd177a57b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e6fe9-505f-46a4-8a94-c008664c43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C8760-5997-4788-86BA-2C40053E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b5a71-e2fc-4a54-88a7-fd177a57b780"/>
    <ds:schemaRef ds:uri="47ae6fe9-505f-46a4-8a94-c008664c4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D696C-2A24-4A72-8172-E0651F0132B1}">
  <ds:schemaRefs>
    <ds:schemaRef ds:uri="47ae6fe9-505f-46a4-8a94-c008664c439f"/>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37b5a71-e2fc-4a54-88a7-fd177a57b780"/>
    <ds:schemaRef ds:uri="http://www.w3.org/XML/1998/namespace"/>
  </ds:schemaRefs>
</ds:datastoreItem>
</file>

<file path=customXml/itemProps3.xml><?xml version="1.0" encoding="utf-8"?>
<ds:datastoreItem xmlns:ds="http://schemas.openxmlformats.org/officeDocument/2006/customXml" ds:itemID="{D81753F7-824B-404D-906E-4480578F28AE}">
  <ds:schemaRefs>
    <ds:schemaRef ds:uri="http://schemas.microsoft.com/sharepoint/v3/contenttype/forms"/>
  </ds:schemaRefs>
</ds:datastoreItem>
</file>

<file path=customXml/itemProps4.xml><?xml version="1.0" encoding="utf-8"?>
<ds:datastoreItem xmlns:ds="http://schemas.openxmlformats.org/officeDocument/2006/customXml" ds:itemID="{8E960CA1-CF01-47B9-B17E-FC1D504D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Debbie Guerrero</cp:lastModifiedBy>
  <cp:revision>2</cp:revision>
  <cp:lastPrinted>2021-10-19T15:50:00Z</cp:lastPrinted>
  <dcterms:created xsi:type="dcterms:W3CDTF">2022-02-15T15:39:00Z</dcterms:created>
  <dcterms:modified xsi:type="dcterms:W3CDTF">2022-02-15T15:39:00Z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0x01010093A4B524726BD340AA9CE15A1E17D738</vt:lpwstr>
  </property>
</Properties>
</file>