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B8" w:rsidRPr="00135F33" w:rsidRDefault="00E97EB8" w:rsidP="00135F33">
      <w:pPr>
        <w:ind w:left="1800"/>
        <w:jc w:val="center"/>
        <w:rPr>
          <w:rFonts w:ascii="Palatino Linotype" w:hAnsi="Palatino Linotype" w:cs="Arial"/>
          <w:b/>
          <w:bCs/>
          <w:sz w:val="34"/>
          <w:szCs w:val="34"/>
        </w:rPr>
      </w:pPr>
      <w:r w:rsidRPr="00135F33">
        <w:rPr>
          <w:rFonts w:ascii="Palatino Linotype" w:hAnsi="Palatino Linotype" w:cs="Arial"/>
          <w:b/>
          <w:bCs/>
          <w:sz w:val="34"/>
          <w:szCs w:val="34"/>
        </w:rPr>
        <w:t>Temporary Jobs Program for Drought Impacted Workers</w:t>
      </w:r>
    </w:p>
    <w:p w:rsidR="00E97EB8" w:rsidRPr="00906E30" w:rsidRDefault="00E97EB8" w:rsidP="00E97EB8">
      <w:pPr>
        <w:tabs>
          <w:tab w:val="center" w:pos="4680"/>
        </w:tabs>
        <w:rPr>
          <w:rFonts w:ascii="Palatino Linotype" w:hAnsi="Palatino Linotype" w:cs="Arial"/>
          <w:b/>
          <w:szCs w:val="16"/>
        </w:rPr>
      </w:pPr>
      <w:r w:rsidRPr="00906E30">
        <w:rPr>
          <w:rFonts w:cs="Arial"/>
          <w:szCs w:val="16"/>
        </w:rPr>
        <w:tab/>
      </w:r>
    </w:p>
    <w:p w:rsidR="00F670A2" w:rsidRPr="00906E30" w:rsidRDefault="00F670A2" w:rsidP="00F670A2">
      <w:pPr>
        <w:framePr w:w="9086" w:hSpace="240" w:vSpace="240" w:wrap="auto" w:vAnchor="text" w:hAnchor="page" w:x="2391" w:y="249"/>
        <w:pBdr>
          <w:top w:val="single" w:sz="7" w:space="0" w:color="000000"/>
          <w:left w:val="single" w:sz="7" w:space="0" w:color="000000"/>
          <w:bottom w:val="single" w:sz="7" w:space="0" w:color="000000"/>
          <w:right w:val="single" w:sz="7" w:space="0" w:color="000000"/>
        </w:pBdr>
        <w:shd w:val="pct20" w:color="000000" w:fill="FFFFFF"/>
        <w:rPr>
          <w:rFonts w:cs="Arial"/>
          <w:szCs w:val="16"/>
        </w:rPr>
      </w:pPr>
      <w:r w:rsidRPr="00906E30">
        <w:rPr>
          <w:rFonts w:cs="Arial"/>
          <w:szCs w:val="16"/>
        </w:rPr>
        <w:t>Trainee’s Name</w:t>
      </w:r>
      <w:r w:rsidRPr="00906E30">
        <w:rPr>
          <w:rFonts w:cs="Arial"/>
          <w:szCs w:val="16"/>
        </w:rPr>
        <w:tab/>
      </w:r>
      <w:r w:rsidRPr="00906E30">
        <w:rPr>
          <w:rFonts w:cs="Arial"/>
          <w:szCs w:val="16"/>
        </w:rPr>
        <w:tab/>
      </w:r>
      <w:r w:rsidRPr="00906E30">
        <w:rPr>
          <w:rFonts w:cs="Arial"/>
          <w:szCs w:val="16"/>
        </w:rPr>
        <w:tab/>
      </w:r>
      <w:r w:rsidRPr="00906E30">
        <w:rPr>
          <w:rFonts w:cs="Arial"/>
          <w:szCs w:val="16"/>
        </w:rPr>
        <w:tab/>
      </w:r>
      <w:r w:rsidRPr="00906E30">
        <w:rPr>
          <w:rFonts w:cs="Arial"/>
          <w:szCs w:val="16"/>
        </w:rPr>
        <w:tab/>
        <w:t xml:space="preserve">  SSN</w:t>
      </w:r>
    </w:p>
    <w:p w:rsidR="00E97EB8" w:rsidRPr="00906E30" w:rsidRDefault="00E97EB8" w:rsidP="00E97EB8">
      <w:pPr>
        <w:tabs>
          <w:tab w:val="left" w:pos="5970"/>
        </w:tabs>
        <w:rPr>
          <w:rFonts w:cs="Arial"/>
          <w:szCs w:val="16"/>
        </w:rPr>
      </w:pPr>
      <w:r>
        <w:rPr>
          <w:rFonts w:cs="Arial"/>
          <w:szCs w:val="16"/>
        </w:rPr>
        <w:tab/>
      </w:r>
    </w:p>
    <w:p w:rsidR="00E97EB8" w:rsidRDefault="00E97EB8" w:rsidP="00E97EB8">
      <w:pPr>
        <w:jc w:val="center"/>
        <w:rPr>
          <w:rFonts w:ascii="Palatino Linotype" w:hAnsi="Palatino Linotype" w:cs="Arial"/>
          <w:b/>
          <w:bCs/>
          <w:szCs w:val="16"/>
        </w:rPr>
      </w:pPr>
    </w:p>
    <w:p w:rsidR="00F670A2" w:rsidRPr="00906E30" w:rsidRDefault="00F670A2" w:rsidP="00135F33">
      <w:pPr>
        <w:framePr w:w="9508" w:h="1401" w:hRule="exact" w:vSpace="240" w:wrap="auto" w:vAnchor="text" w:hAnchor="page" w:x="2361" w:y="872"/>
        <w:pBdr>
          <w:top w:val="single" w:sz="7" w:space="0" w:color="000000"/>
          <w:left w:val="single" w:sz="7" w:space="0" w:color="000000"/>
          <w:bottom w:val="single" w:sz="7" w:space="0" w:color="000000"/>
          <w:right w:val="single" w:sz="7" w:space="0" w:color="000000"/>
        </w:pBdr>
        <w:shd w:val="pct20" w:color="000000" w:fill="FFFFFF"/>
        <w:rPr>
          <w:rFonts w:cs="Arial"/>
          <w:szCs w:val="16"/>
        </w:rPr>
      </w:pPr>
      <w:r>
        <w:rPr>
          <w:rFonts w:cs="Arial"/>
          <w:szCs w:val="16"/>
        </w:rPr>
        <w:tab/>
      </w:r>
    </w:p>
    <w:p w:rsidR="00F670A2" w:rsidRPr="00906E30" w:rsidRDefault="00F670A2" w:rsidP="00135F33">
      <w:pPr>
        <w:framePr w:w="9508" w:h="1401" w:hRule="exact" w:vSpace="240" w:wrap="auto" w:vAnchor="text" w:hAnchor="page" w:x="2361" w:y="872"/>
        <w:pBdr>
          <w:top w:val="single" w:sz="7" w:space="0" w:color="000000"/>
          <w:left w:val="single" w:sz="7" w:space="0" w:color="000000"/>
          <w:bottom w:val="single" w:sz="7" w:space="0" w:color="000000"/>
          <w:right w:val="single" w:sz="7" w:space="0" w:color="000000"/>
        </w:pBdr>
        <w:shd w:val="pct20" w:color="000000" w:fill="FFFFFF"/>
        <w:rPr>
          <w:rFonts w:cs="Arial"/>
          <w:szCs w:val="16"/>
        </w:rPr>
      </w:pPr>
      <w:r w:rsidRPr="00906E30">
        <w:rPr>
          <w:rFonts w:cs="Arial"/>
          <w:b/>
          <w:bCs/>
          <w:szCs w:val="16"/>
        </w:rPr>
        <w:t>Activity performing: (check one)</w:t>
      </w:r>
    </w:p>
    <w:p w:rsidR="00F670A2" w:rsidRPr="00906E30" w:rsidRDefault="00F670A2" w:rsidP="00135F33">
      <w:pPr>
        <w:framePr w:w="9508" w:h="1401" w:hRule="exact" w:vSpace="240" w:wrap="auto" w:vAnchor="text" w:hAnchor="page" w:x="2361" w:y="872"/>
        <w:pBdr>
          <w:top w:val="single" w:sz="7" w:space="0" w:color="000000"/>
          <w:left w:val="single" w:sz="7" w:space="0" w:color="000000"/>
          <w:bottom w:val="single" w:sz="7" w:space="0" w:color="000000"/>
          <w:right w:val="single" w:sz="7" w:space="0" w:color="000000"/>
        </w:pBdr>
        <w:shd w:val="pct20" w:color="000000" w:fill="FFFFFF"/>
        <w:tabs>
          <w:tab w:val="center" w:pos="4543"/>
        </w:tabs>
        <w:rPr>
          <w:rFonts w:cs="Arial"/>
          <w:szCs w:val="16"/>
        </w:rPr>
      </w:pPr>
      <w:r w:rsidRPr="00906E30">
        <w:rPr>
          <w:rFonts w:cs="Arial"/>
          <w:szCs w:val="16"/>
        </w:rPr>
        <w:tab/>
      </w:r>
      <w:r w:rsidRPr="00906E30">
        <w:rPr>
          <w:rFonts w:cs="Arial"/>
          <w:szCs w:val="16"/>
        </w:rPr>
        <w:sym w:font="Wingdings" w:char="F0A8"/>
      </w:r>
      <w:r w:rsidRPr="00906E30">
        <w:rPr>
          <w:rFonts w:cs="Arial"/>
          <w:szCs w:val="16"/>
        </w:rPr>
        <w:t xml:space="preserve"> Property Cleanup  </w:t>
      </w:r>
      <w:r w:rsidRPr="00906E30">
        <w:rPr>
          <w:rFonts w:cs="Arial"/>
          <w:szCs w:val="16"/>
        </w:rPr>
        <w:sym w:font="Wingdings" w:char="F0A8"/>
      </w:r>
      <w:r w:rsidRPr="00906E30">
        <w:rPr>
          <w:rFonts w:cs="Arial"/>
          <w:szCs w:val="16"/>
        </w:rPr>
        <w:t xml:space="preserve"> Utilities Restoration  </w:t>
      </w:r>
      <w:r w:rsidRPr="00906E30">
        <w:rPr>
          <w:rFonts w:cs="Arial"/>
          <w:szCs w:val="16"/>
        </w:rPr>
        <w:sym w:font="Wingdings" w:char="F0A8"/>
      </w:r>
      <w:r w:rsidRPr="00906E30">
        <w:rPr>
          <w:rFonts w:cs="Arial"/>
          <w:szCs w:val="16"/>
        </w:rPr>
        <w:t xml:space="preserve"> Repair of Public Structures  </w:t>
      </w:r>
      <w:r w:rsidRPr="00906E30">
        <w:rPr>
          <w:rFonts w:cs="Arial"/>
          <w:szCs w:val="16"/>
        </w:rPr>
        <w:sym w:font="Wingdings" w:char="F0A8"/>
      </w:r>
      <w:r w:rsidRPr="00906E30">
        <w:rPr>
          <w:rFonts w:cs="Arial"/>
          <w:szCs w:val="16"/>
        </w:rPr>
        <w:t xml:space="preserve"> Providing Public Services</w:t>
      </w:r>
    </w:p>
    <w:p w:rsidR="00E97EB8" w:rsidRDefault="00E97EB8" w:rsidP="00E97EB8">
      <w:pPr>
        <w:jc w:val="center"/>
        <w:rPr>
          <w:rFonts w:ascii="Palatino Linotype" w:hAnsi="Palatino Linotype" w:cs="Arial"/>
          <w:b/>
          <w:bCs/>
          <w:szCs w:val="16"/>
        </w:rPr>
      </w:pPr>
    </w:p>
    <w:p w:rsidR="00135F33" w:rsidRDefault="00135F33" w:rsidP="00E97EB8">
      <w:pPr>
        <w:jc w:val="center"/>
        <w:rPr>
          <w:rFonts w:ascii="Palatino Linotype" w:hAnsi="Palatino Linotype" w:cs="Arial"/>
          <w:b/>
          <w:bCs/>
          <w:szCs w:val="16"/>
        </w:rPr>
      </w:pPr>
    </w:p>
    <w:p w:rsidR="00135F33" w:rsidRDefault="00135F33" w:rsidP="00E97EB8">
      <w:pPr>
        <w:jc w:val="center"/>
        <w:rPr>
          <w:rFonts w:ascii="Palatino Linotype" w:hAnsi="Palatino Linotype" w:cs="Arial"/>
          <w:b/>
          <w:bCs/>
          <w:szCs w:val="16"/>
        </w:rPr>
      </w:pPr>
    </w:p>
    <w:p w:rsidR="00135F33" w:rsidRDefault="00135F33" w:rsidP="00E97EB8">
      <w:pPr>
        <w:jc w:val="center"/>
        <w:rPr>
          <w:rFonts w:ascii="Palatino Linotype" w:hAnsi="Palatino Linotype" w:cs="Arial"/>
          <w:b/>
          <w:bCs/>
          <w:szCs w:val="16"/>
        </w:rPr>
      </w:pPr>
    </w:p>
    <w:p w:rsidR="00135F33" w:rsidRDefault="00135F33" w:rsidP="00E97EB8">
      <w:pPr>
        <w:jc w:val="center"/>
        <w:rPr>
          <w:rFonts w:ascii="Palatino Linotype" w:hAnsi="Palatino Linotype" w:cs="Arial"/>
          <w:b/>
          <w:bCs/>
          <w:szCs w:val="16"/>
        </w:rPr>
      </w:pPr>
    </w:p>
    <w:p w:rsidR="00135F33" w:rsidRDefault="00135F33" w:rsidP="00E97EB8">
      <w:pPr>
        <w:jc w:val="center"/>
        <w:rPr>
          <w:rFonts w:ascii="Palatino Linotype" w:hAnsi="Palatino Linotype" w:cs="Arial"/>
          <w:b/>
          <w:bCs/>
          <w:szCs w:val="16"/>
        </w:rPr>
      </w:pPr>
    </w:p>
    <w:p w:rsidR="00135F33" w:rsidRDefault="00135F33" w:rsidP="00E97EB8">
      <w:pPr>
        <w:jc w:val="center"/>
        <w:rPr>
          <w:rFonts w:ascii="Palatino Linotype" w:hAnsi="Palatino Linotype" w:cs="Arial"/>
          <w:b/>
          <w:bCs/>
          <w:szCs w:val="16"/>
        </w:rPr>
      </w:pPr>
    </w:p>
    <w:p w:rsidR="00135F33" w:rsidRDefault="00135F33" w:rsidP="00E97EB8">
      <w:pPr>
        <w:jc w:val="center"/>
        <w:rPr>
          <w:rFonts w:ascii="Palatino Linotype" w:hAnsi="Palatino Linotype" w:cs="Arial"/>
          <w:b/>
          <w:bCs/>
          <w:szCs w:val="16"/>
        </w:rPr>
      </w:pPr>
    </w:p>
    <w:p w:rsidR="00E97EB8" w:rsidRDefault="00E97EB8" w:rsidP="00135F33">
      <w:pPr>
        <w:ind w:left="1800"/>
        <w:jc w:val="center"/>
      </w:pPr>
      <w:r w:rsidRPr="00906E30">
        <w:rPr>
          <w:rFonts w:ascii="Palatino Linotype" w:hAnsi="Palatino Linotype" w:cs="Arial"/>
          <w:b/>
          <w:bCs/>
          <w:szCs w:val="16"/>
        </w:rPr>
        <w:t>TEMPORARY JOB CREATIONMEMORANDUM OF AGREEMENT</w:t>
      </w:r>
    </w:p>
    <w:p w:rsidR="00E97EB8" w:rsidRPr="00521B52" w:rsidRDefault="00E97EB8" w:rsidP="00521B52">
      <w:pPr>
        <w:ind w:left="1800"/>
        <w:jc w:val="both"/>
        <w:rPr>
          <w:rFonts w:ascii="Palatino Linotype" w:hAnsi="Palatino Linotype" w:cs="Arial"/>
          <w:szCs w:val="16"/>
        </w:rPr>
      </w:pPr>
      <w:r w:rsidRPr="00521B52">
        <w:rPr>
          <w:rFonts w:ascii="Palatino Linotype" w:hAnsi="Palatino Linotype" w:cs="Arial"/>
          <w:szCs w:val="16"/>
        </w:rPr>
        <w:t>La Cooperativa Campesina De California in Sacramento, California is the administrator of Temporary Jobs Program for Drought Impacted Workers to provide temporary employment to agricultural workers who were impacted by the drought, and to those workers who are long</w:t>
      </w:r>
      <w:r w:rsidR="00135F33">
        <w:rPr>
          <w:rFonts w:ascii="Palatino Linotype" w:hAnsi="Palatino Linotype" w:cs="Arial"/>
          <w:szCs w:val="16"/>
        </w:rPr>
        <w:t>-</w:t>
      </w:r>
      <w:r w:rsidRPr="00521B52">
        <w:rPr>
          <w:rFonts w:ascii="Palatino Linotype" w:hAnsi="Palatino Linotype" w:cs="Arial"/>
          <w:szCs w:val="16"/>
        </w:rPr>
        <w:t xml:space="preserve">term unemployed.  </w:t>
      </w:r>
      <w:r w:rsidR="00DB5F73" w:rsidRPr="00521B52">
        <w:rPr>
          <w:rFonts w:ascii="Palatino Linotype" w:hAnsi="Palatino Linotype" w:cs="Arial"/>
          <w:szCs w:val="16"/>
        </w:rPr>
        <w:t>California Human Development</w:t>
      </w:r>
      <w:r w:rsidR="00135F33">
        <w:rPr>
          <w:rFonts w:ascii="Palatino Linotype" w:hAnsi="Palatino Linotype" w:cs="Arial"/>
          <w:szCs w:val="16"/>
        </w:rPr>
        <w:t xml:space="preserve"> is both a member agency and the</w:t>
      </w:r>
      <w:r w:rsidRPr="00521B52">
        <w:rPr>
          <w:rFonts w:ascii="Palatino Linotype" w:hAnsi="Palatino Linotype" w:cs="Arial"/>
          <w:szCs w:val="16"/>
        </w:rPr>
        <w:t xml:space="preserve"> the Program Operator.  This funding is for the purpose of providing financial relief to the drought victims and long</w:t>
      </w:r>
      <w:r w:rsidR="00135F33">
        <w:rPr>
          <w:rFonts w:ascii="Palatino Linotype" w:hAnsi="Palatino Linotype" w:cs="Arial"/>
          <w:szCs w:val="16"/>
        </w:rPr>
        <w:t>-</w:t>
      </w:r>
      <w:r w:rsidRPr="00521B52">
        <w:rPr>
          <w:rFonts w:ascii="Palatino Linotype" w:hAnsi="Palatino Linotype" w:cs="Arial"/>
          <w:szCs w:val="16"/>
        </w:rPr>
        <w:t xml:space="preserve">term unemployed to assist them and their families </w:t>
      </w:r>
      <w:r w:rsidR="00F670A2" w:rsidRPr="00521B52">
        <w:rPr>
          <w:rFonts w:ascii="Palatino Linotype" w:hAnsi="Palatino Linotype" w:cs="Arial"/>
          <w:szCs w:val="16"/>
        </w:rPr>
        <w:t xml:space="preserve">to </w:t>
      </w:r>
      <w:r w:rsidRPr="00521B52">
        <w:rPr>
          <w:rFonts w:ascii="Palatino Linotype" w:hAnsi="Palatino Linotype" w:cs="Arial"/>
          <w:szCs w:val="16"/>
        </w:rPr>
        <w:t>recover from the disaster.  All participants will be considered to be employees of La Cooperativa Campesina de California.</w:t>
      </w:r>
    </w:p>
    <w:p w:rsidR="00521B52" w:rsidRDefault="00E97EB8" w:rsidP="00521B52">
      <w:pPr>
        <w:tabs>
          <w:tab w:val="left" w:pos="-1440"/>
        </w:tabs>
        <w:jc w:val="both"/>
        <w:rPr>
          <w:rFonts w:ascii="Palatino Linotype" w:hAnsi="Palatino Linotype" w:cs="Arial"/>
          <w:szCs w:val="16"/>
        </w:rPr>
      </w:pPr>
      <w:r>
        <w:rPr>
          <w:rFonts w:ascii="Palatino Linotype" w:hAnsi="Palatino Linotype" w:cs="Arial"/>
          <w:szCs w:val="16"/>
        </w:rPr>
        <w:tab/>
      </w:r>
      <w:r>
        <w:rPr>
          <w:rFonts w:ascii="Palatino Linotype" w:hAnsi="Palatino Linotype" w:cs="Arial"/>
          <w:szCs w:val="16"/>
        </w:rPr>
        <w:tab/>
      </w:r>
      <w:r>
        <w:rPr>
          <w:rFonts w:ascii="Palatino Linotype" w:hAnsi="Palatino Linotype" w:cs="Arial"/>
          <w:szCs w:val="16"/>
        </w:rPr>
        <w:tab/>
      </w:r>
    </w:p>
    <w:p w:rsidR="00135F33" w:rsidRDefault="00135F33" w:rsidP="00521B52">
      <w:pPr>
        <w:tabs>
          <w:tab w:val="left" w:pos="-1440"/>
        </w:tabs>
        <w:jc w:val="center"/>
        <w:rPr>
          <w:rFonts w:ascii="Palatino Linotype" w:hAnsi="Palatino Linotype" w:cs="Arial"/>
          <w:b/>
          <w:bCs/>
          <w:szCs w:val="16"/>
        </w:rPr>
      </w:pPr>
    </w:p>
    <w:p w:rsidR="00135F33" w:rsidRDefault="00135F33" w:rsidP="00521B52">
      <w:pPr>
        <w:tabs>
          <w:tab w:val="left" w:pos="-1440"/>
        </w:tabs>
        <w:jc w:val="center"/>
        <w:rPr>
          <w:rFonts w:ascii="Palatino Linotype" w:hAnsi="Palatino Linotype" w:cs="Arial"/>
          <w:b/>
          <w:bCs/>
          <w:szCs w:val="16"/>
        </w:rPr>
      </w:pPr>
    </w:p>
    <w:p w:rsidR="00E97EB8" w:rsidRDefault="00521B52" w:rsidP="00135F33">
      <w:pPr>
        <w:tabs>
          <w:tab w:val="left" w:pos="-1440"/>
        </w:tabs>
        <w:jc w:val="center"/>
        <w:rPr>
          <w:rFonts w:ascii="Palatino Linotype" w:hAnsi="Palatino Linotype" w:cs="Arial"/>
          <w:b/>
          <w:bCs/>
          <w:szCs w:val="16"/>
        </w:rPr>
      </w:pPr>
      <w:r>
        <w:rPr>
          <w:rFonts w:ascii="Palatino Linotype" w:hAnsi="Palatino Linotype" w:cs="Arial"/>
          <w:b/>
          <w:bCs/>
          <w:szCs w:val="16"/>
        </w:rPr>
        <w:t>AGREEMENT</w:t>
      </w:r>
    </w:p>
    <w:p w:rsidR="00135F33" w:rsidRDefault="00E97EB8" w:rsidP="00135F33">
      <w:pPr>
        <w:rPr>
          <w:rFonts w:ascii="Palatino Linotype" w:hAnsi="Palatino Linotype" w:cs="Arial"/>
          <w:szCs w:val="16"/>
        </w:rPr>
      </w:pPr>
      <w:r w:rsidRPr="00906E30">
        <w:rPr>
          <w:rFonts w:ascii="Palatino Linotype" w:hAnsi="Palatino Linotype" w:cs="Arial"/>
          <w:szCs w:val="16"/>
        </w:rPr>
        <w:t>This agreement is entered into t</w:t>
      </w:r>
      <w:r>
        <w:rPr>
          <w:rFonts w:ascii="Palatino Linotype" w:hAnsi="Palatino Linotype" w:cs="Arial"/>
          <w:szCs w:val="16"/>
        </w:rPr>
        <w:t>his ______ day of __________, 20</w:t>
      </w:r>
      <w:r w:rsidRPr="00906E30">
        <w:rPr>
          <w:rFonts w:ascii="Palatino Linotype" w:hAnsi="Palatino Linotype" w:cs="Arial"/>
          <w:szCs w:val="16"/>
        </w:rPr>
        <w:t>___ between</w:t>
      </w:r>
      <w:r w:rsidR="00135F33">
        <w:rPr>
          <w:rFonts w:ascii="Palatino Linotype" w:hAnsi="Palatino Linotype" w:cs="Arial"/>
          <w:szCs w:val="16"/>
        </w:rPr>
        <w:t xml:space="preserve"> </w:t>
      </w:r>
      <w:r w:rsidRPr="00521B52">
        <w:rPr>
          <w:rFonts w:ascii="Palatino Linotype" w:hAnsi="Palatino Linotype" w:cs="Arial"/>
          <w:szCs w:val="16"/>
        </w:rPr>
        <w:t xml:space="preserve">California Human Development </w:t>
      </w:r>
      <w:r w:rsidRPr="00906E30">
        <w:rPr>
          <w:rFonts w:ascii="Palatino Linotype" w:hAnsi="Palatino Linotype" w:cs="Arial"/>
          <w:szCs w:val="16"/>
        </w:rPr>
        <w:t xml:space="preserve">and </w:t>
      </w:r>
      <w:r w:rsidR="00521B52">
        <w:rPr>
          <w:rFonts w:ascii="Palatino Linotype" w:hAnsi="Palatino Linotype" w:cs="Arial"/>
          <w:szCs w:val="16"/>
        </w:rPr>
        <w:t>_____________________________</w:t>
      </w:r>
      <w:r w:rsidRPr="00906E30">
        <w:rPr>
          <w:rFonts w:ascii="Palatino Linotype" w:hAnsi="Palatino Linotype" w:cs="Arial"/>
          <w:szCs w:val="16"/>
        </w:rPr>
        <w:t xml:space="preserve"> hereinafter called the Temporary Worksite, for the purpose of providing temporary job creation for unemployed, underemployed and disadvantaged men and women qualifying under the Job Training Partnership Act.</w:t>
      </w:r>
    </w:p>
    <w:p w:rsidR="00135F33" w:rsidRDefault="00135F33" w:rsidP="00135F33">
      <w:pPr>
        <w:jc w:val="both"/>
        <w:rPr>
          <w:rFonts w:ascii="Palatino Linotype" w:hAnsi="Palatino Linotype" w:cs="Arial"/>
          <w:szCs w:val="16"/>
        </w:rPr>
      </w:pPr>
    </w:p>
    <w:p w:rsidR="00521B52" w:rsidRDefault="00E97EB8" w:rsidP="00135F33">
      <w:pPr>
        <w:jc w:val="both"/>
        <w:rPr>
          <w:rFonts w:ascii="Palatino Linotype" w:hAnsi="Palatino Linotype" w:cs="Arial"/>
          <w:szCs w:val="16"/>
        </w:rPr>
      </w:pPr>
      <w:r w:rsidRPr="00906E30">
        <w:rPr>
          <w:rFonts w:ascii="Palatino Linotype" w:hAnsi="Palatino Linotype" w:cs="Arial"/>
          <w:szCs w:val="16"/>
        </w:rPr>
        <w:t>1.</w:t>
      </w:r>
      <w:r w:rsidRPr="00906E30">
        <w:rPr>
          <w:rFonts w:ascii="Palatino Linotype" w:hAnsi="Palatino Linotype" w:cs="Arial"/>
          <w:szCs w:val="16"/>
        </w:rPr>
        <w:tab/>
        <w:t>The Temporary Worksite will provide training for one Trainee</w:t>
      </w:r>
      <w:r>
        <w:rPr>
          <w:rFonts w:ascii="Palatino Linotype" w:hAnsi="Palatino Linotype" w:cs="Arial"/>
          <w:szCs w:val="16"/>
        </w:rPr>
        <w:t xml:space="preserve"> in the following job category:</w:t>
      </w:r>
      <w:r>
        <w:rPr>
          <w:rFonts w:ascii="Palatino Linotype" w:hAnsi="Palatino Linotype" w:cs="Arial"/>
          <w:szCs w:val="16"/>
        </w:rPr>
        <w:tab/>
      </w:r>
      <w:r>
        <w:rPr>
          <w:rFonts w:ascii="Palatino Linotype" w:hAnsi="Palatino Linotype" w:cs="Arial"/>
          <w:szCs w:val="16"/>
        </w:rPr>
        <w:tab/>
      </w:r>
      <w:r>
        <w:rPr>
          <w:rFonts w:ascii="Palatino Linotype" w:hAnsi="Palatino Linotype" w:cs="Arial"/>
          <w:szCs w:val="16"/>
        </w:rPr>
        <w:tab/>
      </w:r>
      <w:r>
        <w:rPr>
          <w:rFonts w:ascii="Palatino Linotype" w:hAnsi="Palatino Linotype" w:cs="Arial"/>
          <w:szCs w:val="16"/>
        </w:rPr>
        <w:tab/>
      </w:r>
      <w:r>
        <w:rPr>
          <w:rFonts w:ascii="Palatino Linotype" w:hAnsi="Palatino Linotype" w:cs="Arial"/>
          <w:szCs w:val="16"/>
        </w:rPr>
        <w:tab/>
      </w:r>
      <w:r>
        <w:rPr>
          <w:rFonts w:ascii="Palatino Linotype" w:hAnsi="Palatino Linotype" w:cs="Arial"/>
          <w:szCs w:val="16"/>
        </w:rPr>
        <w:tab/>
      </w:r>
      <w:r>
        <w:rPr>
          <w:rFonts w:ascii="Palatino Linotype" w:hAnsi="Palatino Linotype" w:cs="Arial"/>
          <w:szCs w:val="16"/>
        </w:rPr>
        <w:tab/>
      </w:r>
    </w:p>
    <w:p w:rsidR="00E97EB8" w:rsidRPr="00521B52" w:rsidRDefault="00521B52" w:rsidP="00135F33">
      <w:pPr>
        <w:tabs>
          <w:tab w:val="left" w:pos="-1440"/>
        </w:tabs>
        <w:ind w:hanging="720"/>
        <w:jc w:val="center"/>
        <w:rPr>
          <w:rFonts w:ascii="Palatino Linotype" w:hAnsi="Palatino Linotype" w:cs="Arial"/>
          <w:szCs w:val="16"/>
        </w:rPr>
      </w:pPr>
      <w:r>
        <w:rPr>
          <w:rFonts w:ascii="Palatino Linotype" w:hAnsi="Palatino Linotype" w:cs="Arial"/>
          <w:szCs w:val="16"/>
        </w:rPr>
        <w:t>_________________________________________________________________________</w:t>
      </w:r>
    </w:p>
    <w:p w:rsidR="00521B52" w:rsidRPr="00521B52" w:rsidRDefault="00521B52" w:rsidP="00135F33">
      <w:pPr>
        <w:tabs>
          <w:tab w:val="left" w:pos="-1440"/>
        </w:tabs>
        <w:ind w:hanging="720"/>
        <w:jc w:val="center"/>
        <w:rPr>
          <w:rFonts w:ascii="Palatino Linotype" w:hAnsi="Palatino Linotype" w:cs="Arial"/>
          <w:szCs w:val="16"/>
        </w:rPr>
      </w:pPr>
      <w:r>
        <w:rPr>
          <w:rFonts w:ascii="Palatino Linotype" w:hAnsi="Palatino Linotype" w:cs="Arial"/>
          <w:szCs w:val="16"/>
        </w:rPr>
        <w:t>(JobTitle)</w:t>
      </w:r>
    </w:p>
    <w:p w:rsidR="00D5170E" w:rsidRPr="00E97EB8" w:rsidRDefault="00D5170E" w:rsidP="00E97EB8">
      <w:pPr>
        <w:tabs>
          <w:tab w:val="left" w:pos="-1440"/>
        </w:tabs>
        <w:jc w:val="both"/>
        <w:rPr>
          <w:rFonts w:ascii="Palatino Linotype" w:hAnsi="Palatino Linotype" w:cs="Arial"/>
          <w:szCs w:val="16"/>
          <w:u w:val="single"/>
        </w:rPr>
      </w:pPr>
    </w:p>
    <w:p w:rsidR="00135F33" w:rsidRDefault="00135F33" w:rsidP="00D5170E">
      <w:pPr>
        <w:tabs>
          <w:tab w:val="left" w:pos="-1440"/>
        </w:tabs>
        <w:ind w:left="1440" w:hanging="720"/>
        <w:rPr>
          <w:rFonts w:ascii="Palatino Linotype" w:hAnsi="Palatino Linotype" w:cs="Arial"/>
          <w:szCs w:val="16"/>
        </w:rPr>
      </w:pPr>
    </w:p>
    <w:p w:rsidR="00135F33" w:rsidRDefault="00135F33" w:rsidP="00D5170E">
      <w:pPr>
        <w:tabs>
          <w:tab w:val="left" w:pos="-1440"/>
        </w:tabs>
        <w:ind w:left="1440" w:hanging="720"/>
        <w:rPr>
          <w:rFonts w:ascii="Palatino Linotype" w:hAnsi="Palatino Linotype" w:cs="Arial"/>
          <w:szCs w:val="16"/>
        </w:rPr>
      </w:pPr>
    </w:p>
    <w:p w:rsidR="00135F33" w:rsidRDefault="00135F33" w:rsidP="00D5170E">
      <w:pPr>
        <w:tabs>
          <w:tab w:val="left" w:pos="-1440"/>
        </w:tabs>
        <w:ind w:left="1440" w:hanging="720"/>
        <w:rPr>
          <w:rFonts w:ascii="Palatino Linotype" w:hAnsi="Palatino Linotype" w:cs="Arial"/>
          <w:szCs w:val="16"/>
        </w:rPr>
      </w:pPr>
    </w:p>
    <w:p w:rsidR="00521B52" w:rsidRDefault="00E97EB8" w:rsidP="00D5170E">
      <w:pPr>
        <w:tabs>
          <w:tab w:val="left" w:pos="-1440"/>
        </w:tabs>
        <w:ind w:left="1440" w:hanging="720"/>
        <w:rPr>
          <w:rFonts w:ascii="Palatino Linotype" w:hAnsi="Palatino Linotype" w:cs="Arial"/>
          <w:szCs w:val="16"/>
        </w:rPr>
      </w:pPr>
      <w:r w:rsidRPr="00906E30">
        <w:rPr>
          <w:rFonts w:ascii="Palatino Linotype" w:hAnsi="Palatino Linotype" w:cs="Arial"/>
          <w:szCs w:val="16"/>
        </w:rPr>
        <w:t>2.</w:t>
      </w:r>
      <w:r w:rsidRPr="00906E30">
        <w:rPr>
          <w:rFonts w:ascii="Palatino Linotype" w:hAnsi="Palatino Linotype" w:cs="Arial"/>
          <w:szCs w:val="16"/>
        </w:rPr>
        <w:tab/>
        <w:t>Name and address of training facility:</w:t>
      </w:r>
    </w:p>
    <w:p w:rsidR="00E97EB8" w:rsidRDefault="00521B52" w:rsidP="00D5170E">
      <w:pPr>
        <w:tabs>
          <w:tab w:val="left" w:pos="-1440"/>
        </w:tabs>
        <w:ind w:left="1440" w:hanging="720"/>
        <w:rPr>
          <w:rFonts w:ascii="Palatino Linotype" w:hAnsi="Palatino Linotype" w:cs="Arial"/>
          <w:szCs w:val="16"/>
        </w:rPr>
      </w:pPr>
      <w:r>
        <w:rPr>
          <w:rFonts w:ascii="Palatino Linotype" w:hAnsi="Palatino Linotype" w:cs="Arial"/>
          <w:szCs w:val="16"/>
        </w:rPr>
        <w:tab/>
        <w:t>_______________________________________________________________________________________________________________________________________________________________________________________________________</w:t>
      </w:r>
      <w:r w:rsidR="00D5170E">
        <w:rPr>
          <w:rFonts w:ascii="Palatino Linotype" w:hAnsi="Palatino Linotype" w:cs="Arial"/>
          <w:szCs w:val="16"/>
        </w:rPr>
        <w:t>_________________________________________</w:t>
      </w:r>
    </w:p>
    <w:p w:rsidR="00E97EB8" w:rsidRPr="00906E30" w:rsidRDefault="00521B52" w:rsidP="00521B52">
      <w:pPr>
        <w:tabs>
          <w:tab w:val="left" w:pos="-1440"/>
        </w:tabs>
        <w:ind w:left="1440" w:hanging="720"/>
        <w:rPr>
          <w:rFonts w:ascii="Palatino Linotype" w:hAnsi="Palatino Linotype" w:cs="Arial"/>
          <w:szCs w:val="16"/>
        </w:rPr>
      </w:pPr>
      <w:r>
        <w:rPr>
          <w:rFonts w:ascii="Palatino Linotype" w:hAnsi="Palatino Linotype" w:cs="Arial"/>
          <w:szCs w:val="16"/>
        </w:rPr>
        <w:tab/>
      </w:r>
      <w:r>
        <w:rPr>
          <w:rFonts w:ascii="Palatino Linotype" w:hAnsi="Palatino Linotype" w:cs="Arial"/>
          <w:szCs w:val="16"/>
        </w:rPr>
        <w:tab/>
      </w:r>
      <w:r>
        <w:rPr>
          <w:rFonts w:ascii="Palatino Linotype" w:hAnsi="Palatino Linotype" w:cs="Arial"/>
          <w:szCs w:val="16"/>
        </w:rPr>
        <w:tab/>
      </w:r>
      <w:r>
        <w:rPr>
          <w:rFonts w:ascii="Palatino Linotype" w:hAnsi="Palatino Linotype" w:cs="Arial"/>
          <w:szCs w:val="16"/>
        </w:rPr>
        <w:tab/>
      </w:r>
      <w:r>
        <w:rPr>
          <w:rFonts w:ascii="Palatino Linotype" w:hAnsi="Palatino Linotype" w:cs="Arial"/>
          <w:szCs w:val="16"/>
        </w:rPr>
        <w:tab/>
      </w:r>
      <w:r>
        <w:rPr>
          <w:rFonts w:ascii="Palatino Linotype" w:hAnsi="Palatino Linotype" w:cs="Arial"/>
          <w:szCs w:val="16"/>
        </w:rPr>
        <w:tab/>
        <w:t xml:space="preserve">     </w:t>
      </w:r>
    </w:p>
    <w:p w:rsidR="00E97EB8" w:rsidRPr="00906E30" w:rsidRDefault="00E97EB8" w:rsidP="00D5170E">
      <w:pPr>
        <w:tabs>
          <w:tab w:val="left" w:pos="-1440"/>
        </w:tabs>
        <w:ind w:left="1440" w:hanging="720"/>
        <w:rPr>
          <w:rFonts w:ascii="Palatino Linotype" w:hAnsi="Palatino Linotype" w:cs="Arial"/>
          <w:szCs w:val="16"/>
        </w:rPr>
      </w:pPr>
      <w:r w:rsidRPr="00906E30">
        <w:rPr>
          <w:rFonts w:ascii="Palatino Linotype" w:hAnsi="Palatino Linotype" w:cs="Arial"/>
          <w:szCs w:val="16"/>
        </w:rPr>
        <w:t>3.</w:t>
      </w:r>
      <w:r w:rsidRPr="00906E30">
        <w:rPr>
          <w:rFonts w:ascii="Palatino Linotype" w:hAnsi="Palatino Linotype" w:cs="Arial"/>
          <w:szCs w:val="16"/>
        </w:rPr>
        <w:tab/>
        <w:t>Name and</w:t>
      </w:r>
      <w:r w:rsidR="00D5170E">
        <w:rPr>
          <w:rFonts w:ascii="Palatino Linotype" w:hAnsi="Palatino Linotype" w:cs="Arial"/>
          <w:szCs w:val="16"/>
        </w:rPr>
        <w:t xml:space="preserve"> title of immediate supervisor:</w:t>
      </w:r>
      <w:r w:rsidR="00521B52">
        <w:rPr>
          <w:rFonts w:ascii="Palatino Linotype" w:hAnsi="Palatino Linotype" w:cs="Arial"/>
          <w:szCs w:val="16"/>
        </w:rPr>
        <w:t xml:space="preserve"> </w:t>
      </w:r>
      <w:r w:rsidRPr="00906E30">
        <w:rPr>
          <w:rFonts w:ascii="Palatino Linotype" w:hAnsi="Palatino Linotype" w:cs="Arial"/>
          <w:szCs w:val="16"/>
        </w:rPr>
        <w:t>__________________</w:t>
      </w:r>
      <w:r>
        <w:rPr>
          <w:rFonts w:ascii="Palatino Linotype" w:hAnsi="Palatino Linotype" w:cs="Arial"/>
          <w:szCs w:val="16"/>
        </w:rPr>
        <w:t>____________________</w:t>
      </w:r>
    </w:p>
    <w:p w:rsidR="00E97EB8" w:rsidRPr="00906E30" w:rsidRDefault="00E97EB8" w:rsidP="00E97EB8">
      <w:pPr>
        <w:jc w:val="both"/>
        <w:rPr>
          <w:rFonts w:ascii="Palatino Linotype" w:hAnsi="Palatino Linotype" w:cs="Arial"/>
          <w:szCs w:val="16"/>
        </w:rPr>
      </w:pPr>
    </w:p>
    <w:p w:rsidR="00E97EB8" w:rsidRPr="00906E30" w:rsidRDefault="00E97EB8" w:rsidP="00E97EB8">
      <w:pPr>
        <w:tabs>
          <w:tab w:val="left" w:pos="-1440"/>
        </w:tabs>
        <w:ind w:left="1440" w:hanging="720"/>
        <w:jc w:val="both"/>
        <w:rPr>
          <w:rFonts w:ascii="Palatino Linotype" w:hAnsi="Palatino Linotype" w:cs="Arial"/>
          <w:szCs w:val="16"/>
        </w:rPr>
      </w:pPr>
      <w:r w:rsidRPr="00906E30">
        <w:rPr>
          <w:rFonts w:ascii="Palatino Linotype" w:hAnsi="Palatino Linotype" w:cs="Arial"/>
          <w:szCs w:val="16"/>
        </w:rPr>
        <w:t>4.</w:t>
      </w:r>
      <w:r w:rsidRPr="00906E30">
        <w:rPr>
          <w:rFonts w:ascii="Palatino Linotype" w:hAnsi="Palatino Linotype" w:cs="Arial"/>
          <w:szCs w:val="16"/>
        </w:rPr>
        <w:tab/>
        <w:t>The term of this agreement shall be ____________ through ___________</w:t>
      </w:r>
    </w:p>
    <w:p w:rsidR="00E97EB8" w:rsidRPr="00906E30" w:rsidRDefault="00E97EB8" w:rsidP="00E97EB8">
      <w:pPr>
        <w:jc w:val="both"/>
        <w:rPr>
          <w:rFonts w:ascii="Palatino Linotype" w:hAnsi="Palatino Linotype" w:cs="Arial"/>
          <w:szCs w:val="16"/>
        </w:rPr>
      </w:pPr>
    </w:p>
    <w:p w:rsidR="00E97EB8" w:rsidRPr="00906E30" w:rsidRDefault="00E97EB8" w:rsidP="00E97EB8">
      <w:pPr>
        <w:tabs>
          <w:tab w:val="left" w:pos="-1440"/>
        </w:tabs>
        <w:ind w:left="1440" w:hanging="720"/>
        <w:jc w:val="both"/>
        <w:rPr>
          <w:rFonts w:ascii="Palatino Linotype" w:hAnsi="Palatino Linotype" w:cs="Arial"/>
          <w:szCs w:val="16"/>
        </w:rPr>
      </w:pPr>
      <w:r w:rsidRPr="00906E30">
        <w:rPr>
          <w:rFonts w:ascii="Palatino Linotype" w:hAnsi="Palatino Linotype" w:cs="Arial"/>
          <w:szCs w:val="16"/>
        </w:rPr>
        <w:t>5.</w:t>
      </w:r>
      <w:r w:rsidRPr="00906E30">
        <w:rPr>
          <w:rFonts w:ascii="Palatino Linotype" w:hAnsi="Palatino Linotype" w:cs="Arial"/>
          <w:szCs w:val="16"/>
        </w:rPr>
        <w:tab/>
        <w:t>The Temporary Worksite will provide the Trainee with temporary job creation experience at its facilities in accordance with the training outline.</w:t>
      </w:r>
    </w:p>
    <w:p w:rsidR="00E97EB8" w:rsidRPr="00906E30" w:rsidRDefault="00E97EB8" w:rsidP="00E97EB8">
      <w:pPr>
        <w:jc w:val="both"/>
        <w:rPr>
          <w:rFonts w:ascii="Palatino Linotype" w:hAnsi="Palatino Linotype" w:cs="Arial"/>
          <w:szCs w:val="16"/>
        </w:rPr>
      </w:pPr>
    </w:p>
    <w:p w:rsidR="00E97EB8" w:rsidRPr="00906E30" w:rsidRDefault="00E97EB8" w:rsidP="00D5170E">
      <w:pPr>
        <w:tabs>
          <w:tab w:val="left" w:pos="-1440"/>
        </w:tabs>
        <w:ind w:left="1440" w:hanging="720"/>
        <w:rPr>
          <w:rFonts w:ascii="Palatino Linotype" w:hAnsi="Palatino Linotype" w:cs="Arial"/>
          <w:szCs w:val="16"/>
        </w:rPr>
      </w:pPr>
      <w:r w:rsidRPr="00906E30">
        <w:rPr>
          <w:rFonts w:ascii="Palatino Linotype" w:hAnsi="Palatino Linotype" w:cs="Arial"/>
          <w:szCs w:val="16"/>
        </w:rPr>
        <w:t>6</w:t>
      </w:r>
      <w:r w:rsidRPr="00906E30">
        <w:rPr>
          <w:rFonts w:ascii="Palatino Linotype" w:hAnsi="Palatino Linotype" w:cs="Arial"/>
          <w:szCs w:val="16"/>
        </w:rPr>
        <w:tab/>
        <w:t>The placement of the Trainee shall be a joint agreement with</w:t>
      </w:r>
      <w:r w:rsidR="00DB5F73">
        <w:rPr>
          <w:rFonts w:ascii="Palatino Linotype" w:hAnsi="Palatino Linotype" w:cs="Arial"/>
          <w:szCs w:val="16"/>
        </w:rPr>
        <w:t xml:space="preserve"> </w:t>
      </w:r>
      <w:r w:rsidR="00DB5F73" w:rsidRPr="00D5170E">
        <w:rPr>
          <w:rFonts w:ascii="Palatino Linotype" w:hAnsi="Palatino Linotype" w:cs="Arial"/>
          <w:szCs w:val="16"/>
        </w:rPr>
        <w:t>California Human Development</w:t>
      </w:r>
      <w:r w:rsidRPr="00D5170E">
        <w:rPr>
          <w:rFonts w:ascii="Palatino Linotype" w:hAnsi="Palatino Linotype" w:cs="Arial"/>
          <w:szCs w:val="16"/>
        </w:rPr>
        <w:t xml:space="preserve"> </w:t>
      </w:r>
      <w:r w:rsidRPr="00906E30">
        <w:rPr>
          <w:rFonts w:ascii="Palatino Linotype" w:hAnsi="Palatino Linotype" w:cs="Arial"/>
          <w:szCs w:val="16"/>
        </w:rPr>
        <w:t xml:space="preserve">and the Temporary Worksite.  The determination shall be based on the trainee’s desire for a temporary job identified by </w:t>
      </w:r>
      <w:r w:rsidR="00DB5F73" w:rsidRPr="00135F33">
        <w:rPr>
          <w:rFonts w:ascii="Palatino Linotype" w:hAnsi="Palatino Linotype" w:cs="Arial"/>
          <w:szCs w:val="16"/>
        </w:rPr>
        <w:t>California Human Development</w:t>
      </w:r>
      <w:r w:rsidR="00DB5F73" w:rsidRPr="00D5170E">
        <w:rPr>
          <w:rFonts w:ascii="Palatino Linotype" w:hAnsi="Palatino Linotype" w:cs="Arial"/>
          <w:i/>
          <w:szCs w:val="16"/>
        </w:rPr>
        <w:t xml:space="preserve"> </w:t>
      </w:r>
      <w:r w:rsidRPr="00906E30">
        <w:rPr>
          <w:rFonts w:ascii="Palatino Linotype" w:hAnsi="Palatino Linotype" w:cs="Arial"/>
          <w:szCs w:val="16"/>
        </w:rPr>
        <w:t>and the Temporary Worksite’s acceptance of the trainee after pre-assignment interview.</w:t>
      </w:r>
    </w:p>
    <w:p w:rsidR="00E97EB8" w:rsidRPr="00906E30" w:rsidRDefault="00E97EB8" w:rsidP="00E97EB8">
      <w:pPr>
        <w:jc w:val="both"/>
        <w:rPr>
          <w:rFonts w:ascii="Palatino Linotype" w:hAnsi="Palatino Linotype" w:cs="Arial"/>
          <w:szCs w:val="16"/>
        </w:rPr>
      </w:pPr>
    </w:p>
    <w:p w:rsidR="00E97EB8" w:rsidRPr="00906E30" w:rsidRDefault="00E97EB8" w:rsidP="00D5170E">
      <w:pPr>
        <w:tabs>
          <w:tab w:val="left" w:pos="-1440"/>
        </w:tabs>
        <w:ind w:left="1440" w:hanging="720"/>
        <w:rPr>
          <w:rFonts w:ascii="Palatino Linotype" w:hAnsi="Palatino Linotype" w:cs="Arial"/>
          <w:szCs w:val="16"/>
        </w:rPr>
      </w:pPr>
      <w:r w:rsidRPr="00906E30">
        <w:rPr>
          <w:rFonts w:ascii="Palatino Linotype" w:hAnsi="Palatino Linotype" w:cs="Arial"/>
          <w:szCs w:val="16"/>
        </w:rPr>
        <w:t>7.</w:t>
      </w:r>
      <w:r w:rsidRPr="00906E30">
        <w:rPr>
          <w:rFonts w:ascii="Palatino Linotype" w:hAnsi="Palatino Linotype" w:cs="Arial"/>
          <w:szCs w:val="16"/>
        </w:rPr>
        <w:tab/>
        <w:t>The Temporary Worksite is</w:t>
      </w:r>
      <w:r w:rsidR="00D5170E">
        <w:rPr>
          <w:rFonts w:ascii="Palatino Linotype" w:hAnsi="Palatino Linotype" w:cs="Arial"/>
          <w:szCs w:val="16"/>
        </w:rPr>
        <w:t xml:space="preserve"> either a public or private 501</w:t>
      </w:r>
      <w:r w:rsidRPr="00906E30">
        <w:rPr>
          <w:rFonts w:ascii="Palatino Linotype" w:hAnsi="Palatino Linotype" w:cs="Arial"/>
          <w:szCs w:val="16"/>
        </w:rPr>
        <w:t>(c)</w:t>
      </w:r>
      <w:r w:rsidR="00D5170E">
        <w:rPr>
          <w:rFonts w:ascii="Palatino Linotype" w:hAnsi="Palatino Linotype" w:cs="Arial"/>
          <w:szCs w:val="16"/>
        </w:rPr>
        <w:t>(</w:t>
      </w:r>
      <w:r w:rsidRPr="00906E30">
        <w:rPr>
          <w:rFonts w:ascii="Palatino Linotype" w:hAnsi="Palatino Linotype" w:cs="Arial"/>
          <w:szCs w:val="16"/>
        </w:rPr>
        <w:t>3</w:t>
      </w:r>
      <w:r w:rsidR="00D5170E">
        <w:rPr>
          <w:rFonts w:ascii="Palatino Linotype" w:hAnsi="Palatino Linotype" w:cs="Arial"/>
          <w:szCs w:val="16"/>
        </w:rPr>
        <w:t>)</w:t>
      </w:r>
      <w:r w:rsidRPr="00906E30">
        <w:rPr>
          <w:rFonts w:ascii="Palatino Linotype" w:hAnsi="Palatino Linotype" w:cs="Arial"/>
          <w:szCs w:val="16"/>
        </w:rPr>
        <w:t xml:space="preserve"> nonprofit corporation or governmental agency or school.  No participant may be sent to private, for profit worksites and work assignments must not be for private gain.  Participants may not be used for religious work or promotion; however, assignments may be made to such human relief organizations as the Salvation Army, the Red Cross or local </w:t>
      </w:r>
      <w:r>
        <w:rPr>
          <w:rFonts w:ascii="Palatino Linotype" w:hAnsi="Palatino Linotype" w:cs="Arial"/>
          <w:szCs w:val="16"/>
        </w:rPr>
        <w:t>drought</w:t>
      </w:r>
      <w:r w:rsidRPr="00906E30">
        <w:rPr>
          <w:rFonts w:ascii="Palatino Linotype" w:hAnsi="Palatino Linotype" w:cs="Arial"/>
          <w:szCs w:val="16"/>
        </w:rPr>
        <w:t xml:space="preserve"> relief agencies so long as they quali</w:t>
      </w:r>
      <w:r w:rsidR="00D5170E">
        <w:rPr>
          <w:rFonts w:ascii="Palatino Linotype" w:hAnsi="Palatino Linotype" w:cs="Arial"/>
          <w:szCs w:val="16"/>
        </w:rPr>
        <w:t>fied under IRS Code section 501</w:t>
      </w:r>
      <w:r w:rsidRPr="00906E30">
        <w:rPr>
          <w:rFonts w:ascii="Palatino Linotype" w:hAnsi="Palatino Linotype" w:cs="Arial"/>
          <w:szCs w:val="16"/>
        </w:rPr>
        <w:t>(c)</w:t>
      </w:r>
      <w:r w:rsidR="00D5170E">
        <w:rPr>
          <w:rFonts w:ascii="Palatino Linotype" w:hAnsi="Palatino Linotype" w:cs="Arial"/>
          <w:szCs w:val="16"/>
        </w:rPr>
        <w:t>(</w:t>
      </w:r>
      <w:r w:rsidRPr="00906E30">
        <w:rPr>
          <w:rFonts w:ascii="Palatino Linotype" w:hAnsi="Palatino Linotype" w:cs="Arial"/>
          <w:szCs w:val="16"/>
        </w:rPr>
        <w:t>3</w:t>
      </w:r>
      <w:r w:rsidR="00D5170E">
        <w:rPr>
          <w:rFonts w:ascii="Palatino Linotype" w:hAnsi="Palatino Linotype" w:cs="Arial"/>
          <w:szCs w:val="16"/>
        </w:rPr>
        <w:t>)</w:t>
      </w:r>
      <w:r w:rsidRPr="00906E30">
        <w:rPr>
          <w:rFonts w:ascii="Palatino Linotype" w:hAnsi="Palatino Linotype" w:cs="Arial"/>
          <w:szCs w:val="16"/>
        </w:rPr>
        <w:t>.</w:t>
      </w:r>
    </w:p>
    <w:p w:rsidR="00E97EB8" w:rsidRPr="00906E30" w:rsidRDefault="00E97EB8" w:rsidP="00E97EB8">
      <w:pPr>
        <w:jc w:val="both"/>
        <w:rPr>
          <w:rFonts w:ascii="Palatino Linotype" w:hAnsi="Palatino Linotype" w:cs="Arial"/>
          <w:szCs w:val="16"/>
        </w:rPr>
      </w:pPr>
    </w:p>
    <w:p w:rsidR="00E97EB8" w:rsidRPr="00906E30" w:rsidRDefault="00E97EB8" w:rsidP="00135F33">
      <w:pPr>
        <w:tabs>
          <w:tab w:val="left" w:pos="-1440"/>
        </w:tabs>
        <w:ind w:left="1440" w:hanging="720"/>
        <w:rPr>
          <w:rFonts w:ascii="Palatino Linotype" w:hAnsi="Palatino Linotype" w:cs="Arial"/>
          <w:szCs w:val="16"/>
        </w:rPr>
      </w:pPr>
      <w:r w:rsidRPr="00906E30">
        <w:rPr>
          <w:rFonts w:ascii="Palatino Linotype" w:hAnsi="Palatino Linotype" w:cs="Arial"/>
          <w:szCs w:val="16"/>
        </w:rPr>
        <w:t>8.</w:t>
      </w:r>
      <w:r w:rsidRPr="00906E30">
        <w:rPr>
          <w:rFonts w:ascii="Palatino Linotype" w:hAnsi="Palatino Linotype" w:cs="Arial"/>
          <w:szCs w:val="16"/>
        </w:rPr>
        <w:tab/>
        <w:t xml:space="preserve">While La Cooperativa Campesina </w:t>
      </w:r>
      <w:r w:rsidR="00D5170E">
        <w:rPr>
          <w:rFonts w:ascii="Palatino Linotype" w:hAnsi="Palatino Linotype" w:cs="Arial"/>
          <w:szCs w:val="16"/>
        </w:rPr>
        <w:t>d</w:t>
      </w:r>
      <w:r w:rsidRPr="00906E30">
        <w:rPr>
          <w:rFonts w:ascii="Palatino Linotype" w:hAnsi="Palatino Linotype" w:cs="Arial"/>
          <w:szCs w:val="16"/>
        </w:rPr>
        <w:t>e California will be responsible for all payroll, workers compensation, accident and medical insurance, the Temporary Worksite will maintain normal liability and automobile insurance and will be considered responsible for normal safety considerations of the participant.</w:t>
      </w:r>
    </w:p>
    <w:p w:rsidR="00E97EB8" w:rsidRPr="00906E30" w:rsidRDefault="00E97EB8" w:rsidP="00E97EB8">
      <w:pPr>
        <w:jc w:val="both"/>
        <w:rPr>
          <w:rFonts w:ascii="Palatino Linotype" w:hAnsi="Palatino Linotype" w:cs="Arial"/>
          <w:szCs w:val="16"/>
        </w:rPr>
      </w:pPr>
    </w:p>
    <w:p w:rsidR="00E97EB8" w:rsidRPr="00906E30" w:rsidRDefault="00E97EB8" w:rsidP="00135F33">
      <w:pPr>
        <w:tabs>
          <w:tab w:val="left" w:pos="-1440"/>
        </w:tabs>
        <w:ind w:left="1440" w:hanging="720"/>
        <w:rPr>
          <w:rFonts w:ascii="Palatino Linotype" w:hAnsi="Palatino Linotype" w:cs="Arial"/>
          <w:szCs w:val="16"/>
        </w:rPr>
      </w:pPr>
      <w:r w:rsidRPr="00906E30">
        <w:rPr>
          <w:rFonts w:ascii="Palatino Linotype" w:hAnsi="Palatino Linotype" w:cs="Arial"/>
          <w:szCs w:val="16"/>
        </w:rPr>
        <w:t>9.</w:t>
      </w:r>
      <w:r w:rsidRPr="00906E30">
        <w:rPr>
          <w:rFonts w:ascii="Palatino Linotype" w:hAnsi="Palatino Linotype" w:cs="Arial"/>
          <w:szCs w:val="16"/>
        </w:rPr>
        <w:tab/>
        <w:t>The trainee hired under this agreement shall be subject to the supervisory control of the Temporary Worksite.</w:t>
      </w:r>
    </w:p>
    <w:p w:rsidR="00E97EB8" w:rsidRPr="00906E30" w:rsidRDefault="00E97EB8" w:rsidP="00E97EB8">
      <w:pPr>
        <w:jc w:val="both"/>
        <w:rPr>
          <w:rFonts w:ascii="Palatino Linotype" w:hAnsi="Palatino Linotype" w:cs="Arial"/>
          <w:szCs w:val="16"/>
        </w:rPr>
      </w:pPr>
    </w:p>
    <w:p w:rsidR="00E97EB8" w:rsidRPr="00906E30" w:rsidRDefault="00E97EB8" w:rsidP="00135F33">
      <w:pPr>
        <w:tabs>
          <w:tab w:val="left" w:pos="-1440"/>
        </w:tabs>
        <w:ind w:left="1440" w:hanging="720"/>
        <w:rPr>
          <w:rFonts w:ascii="Palatino Linotype" w:hAnsi="Palatino Linotype" w:cs="Arial"/>
          <w:szCs w:val="16"/>
        </w:rPr>
      </w:pPr>
      <w:r w:rsidRPr="00906E30">
        <w:rPr>
          <w:rFonts w:ascii="Palatino Linotype" w:hAnsi="Palatino Linotype" w:cs="Arial"/>
          <w:szCs w:val="16"/>
        </w:rPr>
        <w:t>10.</w:t>
      </w:r>
      <w:r w:rsidRPr="00906E30">
        <w:rPr>
          <w:rFonts w:ascii="Palatino Linotype" w:hAnsi="Palatino Linotype" w:cs="Arial"/>
          <w:szCs w:val="16"/>
        </w:rPr>
        <w:tab/>
        <w:t xml:space="preserve">The trainee who cannot comply with stipulated rules and regulations, or does not adhere to the supervision, will upon the recommendation of the Temporary Worksite supervisor to </w:t>
      </w:r>
      <w:r w:rsidR="00135F33" w:rsidRPr="00135F33">
        <w:rPr>
          <w:rFonts w:ascii="Palatino Linotype" w:hAnsi="Palatino Linotype" w:cs="Arial"/>
          <w:szCs w:val="16"/>
        </w:rPr>
        <w:t>Ca</w:t>
      </w:r>
      <w:r w:rsidR="00135F33">
        <w:rPr>
          <w:rFonts w:ascii="Palatino Linotype" w:hAnsi="Palatino Linotype" w:cs="Arial"/>
          <w:szCs w:val="16"/>
        </w:rPr>
        <w:t>lifornia Human Development</w:t>
      </w:r>
      <w:r w:rsidRPr="00906E30">
        <w:rPr>
          <w:rFonts w:ascii="Palatino Linotype" w:hAnsi="Palatino Linotype" w:cs="Arial"/>
          <w:szCs w:val="16"/>
        </w:rPr>
        <w:t xml:space="preserve"> representative, be terminated from further training at the facility.</w:t>
      </w:r>
    </w:p>
    <w:p w:rsidR="00E97EB8" w:rsidRPr="00906E30" w:rsidRDefault="00E97EB8" w:rsidP="00E97EB8">
      <w:pPr>
        <w:jc w:val="both"/>
        <w:rPr>
          <w:rFonts w:ascii="Palatino Linotype" w:hAnsi="Palatino Linotype" w:cs="Arial"/>
          <w:szCs w:val="16"/>
        </w:rPr>
      </w:pPr>
    </w:p>
    <w:p w:rsidR="00E97EB8" w:rsidRPr="00906E30" w:rsidRDefault="00E97EB8" w:rsidP="00135F33">
      <w:pPr>
        <w:tabs>
          <w:tab w:val="left" w:pos="-1440"/>
        </w:tabs>
        <w:ind w:left="1440" w:hanging="720"/>
        <w:rPr>
          <w:rFonts w:ascii="Palatino Linotype" w:hAnsi="Palatino Linotype" w:cs="Arial"/>
          <w:szCs w:val="16"/>
        </w:rPr>
      </w:pPr>
      <w:r w:rsidRPr="00906E30">
        <w:rPr>
          <w:rFonts w:ascii="Palatino Linotype" w:hAnsi="Palatino Linotype" w:cs="Arial"/>
          <w:szCs w:val="16"/>
        </w:rPr>
        <w:lastRenderedPageBreak/>
        <w:t>11.</w:t>
      </w:r>
      <w:r w:rsidRPr="00906E30">
        <w:rPr>
          <w:rFonts w:ascii="Palatino Linotype" w:hAnsi="Palatino Linotype" w:cs="Arial"/>
          <w:szCs w:val="16"/>
        </w:rPr>
        <w:tab/>
        <w:t>The Temporary Worksite agrees to allow</w:t>
      </w:r>
      <w:r w:rsidR="00DB5F73">
        <w:rPr>
          <w:rFonts w:ascii="Palatino Linotype" w:hAnsi="Palatino Linotype" w:cs="Arial"/>
          <w:szCs w:val="16"/>
        </w:rPr>
        <w:t xml:space="preserve"> </w:t>
      </w:r>
      <w:r w:rsidR="00DB5F73" w:rsidRPr="00D5170E">
        <w:rPr>
          <w:rFonts w:ascii="Palatino Linotype" w:hAnsi="Palatino Linotype" w:cs="Arial"/>
          <w:szCs w:val="16"/>
        </w:rPr>
        <w:t>California Human Development</w:t>
      </w:r>
      <w:r w:rsidR="00D5170E" w:rsidRPr="00D5170E">
        <w:rPr>
          <w:rFonts w:ascii="Palatino Linotype" w:hAnsi="Palatino Linotype" w:cs="Arial"/>
          <w:szCs w:val="16"/>
        </w:rPr>
        <w:t>’s</w:t>
      </w:r>
      <w:r w:rsidRPr="00906E30">
        <w:rPr>
          <w:rFonts w:ascii="Palatino Linotype" w:hAnsi="Palatino Linotype" w:cs="Arial"/>
          <w:szCs w:val="16"/>
        </w:rPr>
        <w:t xml:space="preserve"> representative on site visits to monitor and to maintain a close liaison with the Temporary Worksite supervisor.</w:t>
      </w:r>
    </w:p>
    <w:p w:rsidR="00E97EB8" w:rsidRPr="00906E30" w:rsidRDefault="00E97EB8" w:rsidP="00135F33">
      <w:pPr>
        <w:rPr>
          <w:rFonts w:ascii="Palatino Linotype" w:hAnsi="Palatino Linotype" w:cs="Arial"/>
          <w:szCs w:val="16"/>
        </w:rPr>
      </w:pPr>
    </w:p>
    <w:p w:rsidR="00E97EB8" w:rsidRPr="00906E30" w:rsidRDefault="00E97EB8" w:rsidP="00135F33">
      <w:pPr>
        <w:tabs>
          <w:tab w:val="left" w:pos="-1440"/>
        </w:tabs>
        <w:ind w:left="1440" w:hanging="720"/>
        <w:rPr>
          <w:rFonts w:ascii="Palatino Linotype" w:hAnsi="Palatino Linotype" w:cs="Arial"/>
          <w:szCs w:val="16"/>
        </w:rPr>
      </w:pPr>
      <w:r w:rsidRPr="00906E30">
        <w:rPr>
          <w:rFonts w:ascii="Palatino Linotype" w:hAnsi="Palatino Linotype" w:cs="Arial"/>
          <w:szCs w:val="16"/>
        </w:rPr>
        <w:t>12.</w:t>
      </w:r>
      <w:r w:rsidRPr="00906E30">
        <w:rPr>
          <w:rFonts w:ascii="Palatino Linotype" w:hAnsi="Palatino Linotype" w:cs="Arial"/>
          <w:szCs w:val="16"/>
        </w:rPr>
        <w:tab/>
        <w:t xml:space="preserve">If either the participant or their worksites wish to terminate an assignment early, for any reason, </w:t>
      </w:r>
      <w:r w:rsidR="00DB5F73" w:rsidRPr="00D5170E">
        <w:rPr>
          <w:rFonts w:ascii="Palatino Linotype" w:hAnsi="Palatino Linotype" w:cs="Arial"/>
          <w:szCs w:val="16"/>
        </w:rPr>
        <w:t>California Human Development</w:t>
      </w:r>
      <w:r w:rsidR="00DB5F73">
        <w:rPr>
          <w:rFonts w:ascii="Palatino Linotype" w:hAnsi="Palatino Linotype" w:cs="Arial"/>
          <w:szCs w:val="16"/>
        </w:rPr>
        <w:t xml:space="preserve"> </w:t>
      </w:r>
      <w:r w:rsidRPr="00906E30">
        <w:rPr>
          <w:rFonts w:ascii="Palatino Linotype" w:hAnsi="Palatino Linotype" w:cs="Arial"/>
          <w:szCs w:val="16"/>
        </w:rPr>
        <w:t>will be notified immediately.</w:t>
      </w:r>
    </w:p>
    <w:p w:rsidR="00E97EB8" w:rsidRPr="00906E30" w:rsidRDefault="00E97EB8" w:rsidP="00135F33">
      <w:pPr>
        <w:rPr>
          <w:rFonts w:ascii="Palatino Linotype" w:hAnsi="Palatino Linotype" w:cs="Arial"/>
          <w:szCs w:val="16"/>
        </w:rPr>
      </w:pPr>
    </w:p>
    <w:p w:rsidR="00E97EB8" w:rsidRPr="00906E30" w:rsidRDefault="00E97EB8" w:rsidP="00135F33">
      <w:pPr>
        <w:tabs>
          <w:tab w:val="left" w:pos="-1440"/>
        </w:tabs>
        <w:ind w:left="1440" w:hanging="720"/>
        <w:rPr>
          <w:rFonts w:ascii="Palatino Linotype" w:hAnsi="Palatino Linotype" w:cs="Arial"/>
          <w:szCs w:val="16"/>
        </w:rPr>
      </w:pPr>
      <w:r w:rsidRPr="00906E30">
        <w:rPr>
          <w:rFonts w:ascii="Palatino Linotype" w:hAnsi="Palatino Linotype" w:cs="Arial"/>
          <w:szCs w:val="16"/>
        </w:rPr>
        <w:t>13.</w:t>
      </w:r>
      <w:r w:rsidRPr="00906E30">
        <w:rPr>
          <w:rFonts w:ascii="Palatino Linotype" w:hAnsi="Palatino Linotype" w:cs="Arial"/>
          <w:szCs w:val="16"/>
        </w:rPr>
        <w:tab/>
        <w:t xml:space="preserve">The Temporary Worksite will comply with </w:t>
      </w:r>
      <w:r w:rsidR="00DB5F73" w:rsidRPr="00521B52">
        <w:rPr>
          <w:rFonts w:ascii="Palatino Linotype" w:hAnsi="Palatino Linotype" w:cs="Arial"/>
          <w:szCs w:val="16"/>
        </w:rPr>
        <w:t>California Human Development</w:t>
      </w:r>
      <w:r w:rsidR="00DB5F73">
        <w:rPr>
          <w:rFonts w:ascii="Palatino Linotype" w:hAnsi="Palatino Linotype" w:cs="Arial"/>
          <w:szCs w:val="16"/>
        </w:rPr>
        <w:t xml:space="preserve"> </w:t>
      </w:r>
      <w:r w:rsidRPr="00906E30">
        <w:rPr>
          <w:rFonts w:ascii="Palatino Linotype" w:hAnsi="Palatino Linotype" w:cs="Arial"/>
          <w:szCs w:val="16"/>
        </w:rPr>
        <w:t>requests for timely and accurate reports of hours worked.</w:t>
      </w:r>
    </w:p>
    <w:p w:rsidR="00E97EB8" w:rsidRPr="00906E30" w:rsidRDefault="00E97EB8" w:rsidP="00135F33">
      <w:pPr>
        <w:rPr>
          <w:rFonts w:ascii="Palatino Linotype" w:hAnsi="Palatino Linotype" w:cs="Arial"/>
          <w:szCs w:val="16"/>
        </w:rPr>
      </w:pPr>
    </w:p>
    <w:p w:rsidR="00E97EB8" w:rsidRPr="00906E30" w:rsidRDefault="00E97EB8" w:rsidP="00135F33">
      <w:pPr>
        <w:tabs>
          <w:tab w:val="left" w:pos="-1440"/>
        </w:tabs>
        <w:ind w:left="1440" w:hanging="720"/>
        <w:rPr>
          <w:rFonts w:ascii="Palatino Linotype" w:hAnsi="Palatino Linotype" w:cs="Arial"/>
          <w:szCs w:val="16"/>
        </w:rPr>
      </w:pPr>
      <w:r w:rsidRPr="00906E30">
        <w:rPr>
          <w:rFonts w:ascii="Palatino Linotype" w:hAnsi="Palatino Linotype" w:cs="Arial"/>
          <w:szCs w:val="16"/>
        </w:rPr>
        <w:t xml:space="preserve">14. </w:t>
      </w:r>
      <w:r w:rsidRPr="00906E30">
        <w:rPr>
          <w:rFonts w:ascii="Palatino Linotype" w:hAnsi="Palatino Linotype" w:cs="Arial"/>
          <w:szCs w:val="16"/>
        </w:rPr>
        <w:tab/>
        <w:t>Because t</w:t>
      </w:r>
      <w:r>
        <w:rPr>
          <w:rFonts w:ascii="Palatino Linotype" w:hAnsi="Palatino Linotype" w:cs="Arial"/>
          <w:szCs w:val="16"/>
        </w:rPr>
        <w:t>he participants are all La Cooperativa Campesina de California</w:t>
      </w:r>
      <w:r w:rsidRPr="00906E30">
        <w:rPr>
          <w:rFonts w:ascii="Palatino Linotype" w:hAnsi="Palatino Linotype" w:cs="Arial"/>
          <w:szCs w:val="16"/>
        </w:rPr>
        <w:t xml:space="preserve"> employees, regardless of location, they may be assigned to work at both </w:t>
      </w:r>
      <w:r w:rsidR="00DB5F73" w:rsidRPr="00521B52">
        <w:rPr>
          <w:rFonts w:ascii="Palatino Linotype" w:hAnsi="Palatino Linotype" w:cs="Arial"/>
          <w:szCs w:val="16"/>
        </w:rPr>
        <w:t>California Human Development</w:t>
      </w:r>
      <w:r w:rsidR="00DB5F73">
        <w:rPr>
          <w:rFonts w:ascii="Palatino Linotype" w:hAnsi="Palatino Linotype" w:cs="Arial"/>
          <w:szCs w:val="16"/>
        </w:rPr>
        <w:t xml:space="preserve"> </w:t>
      </w:r>
      <w:r w:rsidR="00DB5F73" w:rsidRPr="00906E30">
        <w:rPr>
          <w:rFonts w:ascii="Palatino Linotype" w:hAnsi="Palatino Linotype" w:cs="Arial"/>
          <w:szCs w:val="16"/>
        </w:rPr>
        <w:t xml:space="preserve"> </w:t>
      </w:r>
      <w:r w:rsidRPr="00906E30">
        <w:rPr>
          <w:rFonts w:ascii="Palatino Linotype" w:hAnsi="Palatino Linotype" w:cs="Arial"/>
          <w:szCs w:val="16"/>
        </w:rPr>
        <w:t>(</w:t>
      </w:r>
      <w:r>
        <w:rPr>
          <w:rFonts w:ascii="Palatino Linotype" w:hAnsi="Palatino Linotype" w:cs="Arial"/>
          <w:szCs w:val="16"/>
        </w:rPr>
        <w:t>Project</w:t>
      </w:r>
      <w:r w:rsidRPr="00906E30">
        <w:rPr>
          <w:rFonts w:ascii="Palatino Linotype" w:hAnsi="Palatino Linotype" w:cs="Arial"/>
          <w:szCs w:val="16"/>
        </w:rPr>
        <w:t xml:space="preserve"> Operator) and the Temporary Worksite location during their employment.  Similarly, </w:t>
      </w:r>
      <w:r w:rsidR="00DB5F73" w:rsidRPr="00521B52">
        <w:rPr>
          <w:rFonts w:ascii="Palatino Linotype" w:hAnsi="Palatino Linotype" w:cs="Arial"/>
          <w:szCs w:val="16"/>
        </w:rPr>
        <w:t>California Human Development</w:t>
      </w:r>
      <w:r w:rsidR="00DB5F73">
        <w:rPr>
          <w:rFonts w:ascii="Palatino Linotype" w:hAnsi="Palatino Linotype" w:cs="Arial"/>
          <w:szCs w:val="16"/>
        </w:rPr>
        <w:t xml:space="preserve"> </w:t>
      </w:r>
      <w:r w:rsidRPr="00906E30">
        <w:rPr>
          <w:rFonts w:ascii="Palatino Linotype" w:hAnsi="Palatino Linotype" w:cs="Arial"/>
          <w:szCs w:val="16"/>
        </w:rPr>
        <w:t>may use several successive participants to fill a long</w:t>
      </w:r>
      <w:r w:rsidR="00521B52">
        <w:rPr>
          <w:rFonts w:ascii="Palatino Linotype" w:hAnsi="Palatino Linotype" w:cs="Arial"/>
          <w:szCs w:val="16"/>
        </w:rPr>
        <w:t>-</w:t>
      </w:r>
      <w:r w:rsidRPr="00906E30">
        <w:rPr>
          <w:rFonts w:ascii="Palatino Linotype" w:hAnsi="Palatino Linotype" w:cs="Arial"/>
          <w:szCs w:val="16"/>
        </w:rPr>
        <w:t>term request at the Temporary Worksite.</w:t>
      </w:r>
    </w:p>
    <w:p w:rsidR="00E97EB8" w:rsidRPr="00906E30" w:rsidRDefault="00E97EB8" w:rsidP="00135F33">
      <w:pPr>
        <w:rPr>
          <w:rFonts w:ascii="Palatino Linotype" w:hAnsi="Palatino Linotype" w:cs="Arial"/>
          <w:szCs w:val="16"/>
        </w:rPr>
      </w:pPr>
    </w:p>
    <w:p w:rsidR="00E97EB8" w:rsidRPr="00906E30" w:rsidRDefault="00E97EB8" w:rsidP="00135F33">
      <w:pPr>
        <w:tabs>
          <w:tab w:val="left" w:pos="-1440"/>
        </w:tabs>
        <w:ind w:left="1440" w:hanging="720"/>
        <w:rPr>
          <w:rFonts w:ascii="Palatino Linotype" w:hAnsi="Palatino Linotype" w:cs="Arial"/>
          <w:szCs w:val="16"/>
        </w:rPr>
      </w:pPr>
      <w:r w:rsidRPr="00906E30">
        <w:rPr>
          <w:rFonts w:ascii="Palatino Linotype" w:hAnsi="Palatino Linotype" w:cs="Arial"/>
          <w:szCs w:val="16"/>
        </w:rPr>
        <w:t>15.</w:t>
      </w:r>
      <w:r w:rsidRPr="00906E30">
        <w:rPr>
          <w:rFonts w:ascii="Palatino Linotype" w:hAnsi="Palatino Linotype" w:cs="Arial"/>
          <w:szCs w:val="16"/>
        </w:rPr>
        <w:tab/>
      </w:r>
      <w:r w:rsidRPr="00521B52">
        <w:rPr>
          <w:rFonts w:ascii="Palatino Linotype" w:hAnsi="Palatino Linotype" w:cs="Arial"/>
          <w:szCs w:val="16"/>
        </w:rPr>
        <w:t>All work projects given to participants could do specific drought impact mitigation work along with other work consistent with the core mission of the host agency.</w:t>
      </w:r>
    </w:p>
    <w:p w:rsidR="00E97EB8" w:rsidRPr="00906E30" w:rsidRDefault="00E97EB8" w:rsidP="00135F33">
      <w:pPr>
        <w:rPr>
          <w:rFonts w:ascii="Palatino Linotype" w:hAnsi="Palatino Linotype" w:cs="Arial"/>
          <w:szCs w:val="16"/>
        </w:rPr>
      </w:pPr>
    </w:p>
    <w:p w:rsidR="00E97EB8" w:rsidRPr="00906E30" w:rsidRDefault="00E97EB8" w:rsidP="00135F33">
      <w:pPr>
        <w:tabs>
          <w:tab w:val="left" w:pos="-1440"/>
        </w:tabs>
        <w:ind w:left="1440" w:hanging="720"/>
        <w:rPr>
          <w:rFonts w:ascii="Palatino Linotype" w:hAnsi="Palatino Linotype" w:cs="Arial"/>
          <w:szCs w:val="16"/>
        </w:rPr>
      </w:pPr>
      <w:r w:rsidRPr="00906E30">
        <w:rPr>
          <w:rFonts w:ascii="Palatino Linotype" w:hAnsi="Palatino Linotype" w:cs="Arial"/>
          <w:szCs w:val="16"/>
        </w:rPr>
        <w:t>16.</w:t>
      </w:r>
      <w:r w:rsidRPr="00906E30">
        <w:rPr>
          <w:rFonts w:ascii="Palatino Linotype" w:hAnsi="Palatino Linotype" w:cs="Arial"/>
          <w:szCs w:val="16"/>
        </w:rPr>
        <w:tab/>
      </w:r>
      <w:r w:rsidRPr="00DA3454">
        <w:rPr>
          <w:rFonts w:ascii="Palatino Linotype" w:hAnsi="Palatino Linotype" w:cs="Arial"/>
          <w:szCs w:val="16"/>
        </w:rPr>
        <w:t>The trainee’s wages will not exceed ten dollars and fifty cents ($10.50) per hour or the prevailing wage, whichever is greater.  The entry level hourly wage to be paid is</w:t>
      </w:r>
      <w:r w:rsidRPr="00906E30">
        <w:rPr>
          <w:rFonts w:ascii="Palatino Linotype" w:hAnsi="Palatino Linotype" w:cs="Arial"/>
          <w:szCs w:val="16"/>
        </w:rPr>
        <w:t xml:space="preserve"> $__</w:t>
      </w:r>
      <w:r w:rsidR="00F670A2">
        <w:rPr>
          <w:rFonts w:ascii="Palatino Linotype" w:hAnsi="Palatino Linotype" w:cs="Arial"/>
          <w:szCs w:val="16"/>
        </w:rPr>
        <w:t>____</w:t>
      </w:r>
      <w:r w:rsidRPr="00906E30">
        <w:rPr>
          <w:rFonts w:ascii="Palatino Linotype" w:hAnsi="Palatino Linotype" w:cs="Arial"/>
          <w:szCs w:val="16"/>
        </w:rPr>
        <w:t xml:space="preserve"> (Pl</w:t>
      </w:r>
      <w:r>
        <w:rPr>
          <w:rFonts w:ascii="Palatino Linotype" w:hAnsi="Palatino Linotype" w:cs="Arial"/>
          <w:szCs w:val="16"/>
        </w:rPr>
        <w:t>ease note that overtime will</w:t>
      </w:r>
      <w:r w:rsidRPr="00906E30">
        <w:rPr>
          <w:rFonts w:ascii="Palatino Linotype" w:hAnsi="Palatino Linotype" w:cs="Arial"/>
          <w:szCs w:val="16"/>
        </w:rPr>
        <w:t xml:space="preserve"> be allowed under any circumstances)</w:t>
      </w:r>
    </w:p>
    <w:p w:rsidR="00E97EB8" w:rsidRPr="00521B52" w:rsidRDefault="00E97EB8" w:rsidP="00135F33">
      <w:pPr>
        <w:tabs>
          <w:tab w:val="left" w:pos="-1440"/>
        </w:tabs>
        <w:ind w:left="1440" w:hanging="720"/>
        <w:rPr>
          <w:rFonts w:ascii="Palatino Linotype" w:hAnsi="Palatino Linotype" w:cs="Arial"/>
          <w:szCs w:val="16"/>
          <w:u w:val="single"/>
        </w:rPr>
      </w:pPr>
    </w:p>
    <w:p w:rsidR="00E97EB8" w:rsidRPr="00906E30" w:rsidRDefault="00E97EB8" w:rsidP="00135F33">
      <w:pPr>
        <w:tabs>
          <w:tab w:val="left" w:pos="-1440"/>
        </w:tabs>
        <w:ind w:left="1440" w:hanging="720"/>
        <w:rPr>
          <w:rFonts w:ascii="Palatino Linotype" w:hAnsi="Palatino Linotype" w:cs="Arial"/>
          <w:szCs w:val="16"/>
        </w:rPr>
      </w:pPr>
      <w:r w:rsidRPr="00521B52">
        <w:rPr>
          <w:rFonts w:ascii="Palatino Linotype" w:hAnsi="Palatino Linotype" w:cs="Arial"/>
          <w:szCs w:val="16"/>
        </w:rPr>
        <w:t>17.</w:t>
      </w:r>
      <w:r w:rsidRPr="00521B52">
        <w:rPr>
          <w:rFonts w:ascii="Palatino Linotype" w:hAnsi="Palatino Linotype" w:cs="Arial"/>
          <w:szCs w:val="16"/>
        </w:rPr>
        <w:tab/>
      </w:r>
      <w:r w:rsidR="00DB5F73" w:rsidRPr="00521B52">
        <w:rPr>
          <w:rFonts w:ascii="Palatino Linotype" w:hAnsi="Palatino Linotype" w:cs="Arial"/>
          <w:szCs w:val="16"/>
        </w:rPr>
        <w:t xml:space="preserve"> California Human Development</w:t>
      </w:r>
      <w:r w:rsidR="00DB5F73" w:rsidRPr="00906E30">
        <w:rPr>
          <w:rFonts w:ascii="Palatino Linotype" w:hAnsi="Palatino Linotype" w:cs="Arial"/>
          <w:szCs w:val="16"/>
        </w:rPr>
        <w:t xml:space="preserve"> </w:t>
      </w:r>
      <w:r w:rsidR="00DB5F73">
        <w:rPr>
          <w:rFonts w:ascii="Palatino Linotype" w:hAnsi="Palatino Linotype" w:cs="Arial"/>
          <w:szCs w:val="16"/>
        </w:rPr>
        <w:t>w</w:t>
      </w:r>
      <w:r w:rsidRPr="00906E30">
        <w:rPr>
          <w:rFonts w:ascii="Palatino Linotype" w:hAnsi="Palatino Linotype" w:cs="Arial"/>
          <w:szCs w:val="16"/>
        </w:rPr>
        <w:t>ill provide trainee with supportive counseling and job placement assistance designed to meet the needs of the participant and to develop employment opportunities for the participant.</w:t>
      </w:r>
    </w:p>
    <w:p w:rsidR="00E97EB8" w:rsidRPr="00906E30" w:rsidRDefault="00E97EB8" w:rsidP="00135F33">
      <w:pPr>
        <w:rPr>
          <w:rFonts w:ascii="Palatino Linotype" w:hAnsi="Palatino Linotype" w:cs="Arial"/>
          <w:szCs w:val="16"/>
        </w:rPr>
      </w:pPr>
    </w:p>
    <w:p w:rsidR="00E97EB8" w:rsidRDefault="00E97EB8" w:rsidP="00135F33">
      <w:pPr>
        <w:tabs>
          <w:tab w:val="left" w:pos="-1440"/>
        </w:tabs>
        <w:ind w:left="1440" w:hanging="720"/>
        <w:rPr>
          <w:rFonts w:ascii="Palatino Linotype" w:hAnsi="Palatino Linotype" w:cs="Arial"/>
          <w:szCs w:val="16"/>
        </w:rPr>
      </w:pPr>
      <w:r w:rsidRPr="00521B52">
        <w:rPr>
          <w:rFonts w:ascii="Palatino Linotype" w:hAnsi="Palatino Linotype" w:cs="Arial"/>
          <w:szCs w:val="16"/>
        </w:rPr>
        <w:t>18.</w:t>
      </w:r>
      <w:r w:rsidRPr="00521B52">
        <w:rPr>
          <w:rFonts w:ascii="Palatino Linotype" w:hAnsi="Palatino Linotype" w:cs="Arial"/>
          <w:szCs w:val="16"/>
        </w:rPr>
        <w:tab/>
      </w:r>
      <w:r w:rsidR="00DB5F73" w:rsidRPr="00521B52">
        <w:rPr>
          <w:rFonts w:ascii="Palatino Linotype" w:hAnsi="Palatino Linotype" w:cs="Arial"/>
          <w:szCs w:val="16"/>
        </w:rPr>
        <w:t xml:space="preserve">California Human Development </w:t>
      </w:r>
      <w:r w:rsidRPr="00521B52">
        <w:rPr>
          <w:rFonts w:ascii="Palatino Linotype" w:hAnsi="Palatino Linotype" w:cs="Arial"/>
          <w:szCs w:val="16"/>
        </w:rPr>
        <w:t>will provide safety equipment including but not limited</w:t>
      </w:r>
      <w:r w:rsidRPr="00906E30">
        <w:rPr>
          <w:rFonts w:ascii="Palatino Linotype" w:hAnsi="Palatino Linotype" w:cs="Arial"/>
          <w:szCs w:val="16"/>
        </w:rPr>
        <w:t xml:space="preserve"> to boots, gloves, </w:t>
      </w:r>
      <w:r w:rsidRPr="00D70A09">
        <w:rPr>
          <w:rFonts w:ascii="Palatino Linotype" w:hAnsi="Palatino Linotype" w:cs="Arial"/>
          <w:szCs w:val="16"/>
        </w:rPr>
        <w:t>hard</w:t>
      </w:r>
      <w:r w:rsidRPr="00906E30">
        <w:rPr>
          <w:rFonts w:ascii="Palatino Linotype" w:hAnsi="Palatino Linotype" w:cs="Arial"/>
          <w:szCs w:val="16"/>
        </w:rPr>
        <w:t xml:space="preserve"> hats, rain gear, goggles, etc.</w:t>
      </w:r>
    </w:p>
    <w:p w:rsidR="00521B52" w:rsidRDefault="00521B52" w:rsidP="00E97EB8">
      <w:pPr>
        <w:tabs>
          <w:tab w:val="left" w:pos="-1440"/>
        </w:tabs>
        <w:ind w:left="1440" w:hanging="720"/>
        <w:jc w:val="both"/>
        <w:rPr>
          <w:rFonts w:ascii="Palatino Linotype" w:hAnsi="Palatino Linotype" w:cs="Arial"/>
          <w:szCs w:val="16"/>
        </w:rPr>
      </w:pPr>
    </w:p>
    <w:p w:rsidR="00521B52" w:rsidRPr="00521B52" w:rsidRDefault="00521B52" w:rsidP="00E97EB8">
      <w:pPr>
        <w:tabs>
          <w:tab w:val="left" w:pos="-1440"/>
        </w:tabs>
        <w:ind w:left="1440" w:hanging="720"/>
        <w:jc w:val="both"/>
        <w:rPr>
          <w:rFonts w:ascii="Palatino Linotype" w:hAnsi="Palatino Linotype" w:cs="Arial"/>
          <w:i/>
          <w:szCs w:val="16"/>
        </w:rPr>
      </w:pPr>
      <w:r w:rsidRPr="00521B52">
        <w:rPr>
          <w:rFonts w:ascii="Palatino Linotype" w:hAnsi="Palatino Linotype" w:cs="Arial"/>
          <w:i/>
          <w:szCs w:val="16"/>
        </w:rPr>
        <w:t>for:</w:t>
      </w:r>
    </w:p>
    <w:p w:rsidR="00E97EB8" w:rsidRPr="00521B52" w:rsidRDefault="00521B52" w:rsidP="00E97EB8">
      <w:pPr>
        <w:jc w:val="both"/>
        <w:rPr>
          <w:rFonts w:ascii="Palatino Linotype" w:hAnsi="Palatino Linotype" w:cs="Arial"/>
          <w:szCs w:val="16"/>
        </w:rPr>
      </w:pPr>
      <w:r w:rsidRPr="00521B52">
        <w:rPr>
          <w:rFonts w:ascii="Palatino Linotype" w:hAnsi="Palatino Linotype" w:cs="Arial"/>
          <w:b/>
          <w:szCs w:val="16"/>
        </w:rPr>
        <w:t>California Human Development</w:t>
      </w:r>
      <w:r w:rsidR="00E97EB8" w:rsidRPr="00521B52">
        <w:rPr>
          <w:rFonts w:ascii="Palatino Linotype" w:hAnsi="Palatino Linotype" w:cs="Arial"/>
          <w:b/>
          <w:szCs w:val="16"/>
        </w:rPr>
        <w:tab/>
      </w:r>
      <w:r w:rsidR="00E97EB8" w:rsidRPr="00521B52">
        <w:rPr>
          <w:rFonts w:ascii="Palatino Linotype" w:hAnsi="Palatino Linotype" w:cs="Arial"/>
          <w:b/>
          <w:szCs w:val="16"/>
        </w:rPr>
        <w:tab/>
      </w:r>
      <w:r w:rsidR="00E97EB8" w:rsidRPr="00521B52">
        <w:rPr>
          <w:rFonts w:ascii="Palatino Linotype" w:hAnsi="Palatino Linotype" w:cs="Arial"/>
          <w:b/>
          <w:szCs w:val="16"/>
        </w:rPr>
        <w:tab/>
        <w:t>Temporary Worksite Organization</w:t>
      </w:r>
    </w:p>
    <w:p w:rsidR="00E97EB8" w:rsidRPr="00906E30" w:rsidRDefault="00E97EB8" w:rsidP="00E97EB8">
      <w:pPr>
        <w:jc w:val="both"/>
        <w:rPr>
          <w:rFonts w:ascii="Palatino Linotype" w:hAnsi="Palatino Linotype" w:cs="Arial"/>
          <w:szCs w:val="16"/>
        </w:rPr>
      </w:pPr>
    </w:p>
    <w:p w:rsidR="00D70A09" w:rsidRDefault="00D70A09" w:rsidP="00E97EB8">
      <w:pPr>
        <w:jc w:val="both"/>
        <w:rPr>
          <w:rFonts w:ascii="Palatino Linotype" w:hAnsi="Palatino Linotype" w:cs="Arial"/>
          <w:u w:val="single"/>
        </w:rPr>
      </w:pPr>
    </w:p>
    <w:p w:rsidR="00521B52" w:rsidRPr="00521B52" w:rsidRDefault="00E97EB8" w:rsidP="00E97EB8">
      <w:pPr>
        <w:jc w:val="both"/>
        <w:rPr>
          <w:rFonts w:ascii="Palatino Linotype" w:hAnsi="Palatino Linotype" w:cs="Arial"/>
        </w:rPr>
      </w:pPr>
      <w:bookmarkStart w:id="0" w:name="_GoBack"/>
      <w:bookmarkEnd w:id="0"/>
      <w:r w:rsidRPr="00521B52">
        <w:rPr>
          <w:rFonts w:ascii="Palatino Linotype" w:hAnsi="Palatino Linotype" w:cs="Arial"/>
          <w:u w:val="single"/>
        </w:rPr>
        <w:t xml:space="preserve"> </w:t>
      </w:r>
      <w:r w:rsidRPr="00521B52">
        <w:rPr>
          <w:rFonts w:ascii="Palatino Linotype" w:hAnsi="Palatino Linotype" w:cs="Arial"/>
          <w:u w:val="single"/>
        </w:rPr>
        <w:tab/>
      </w:r>
      <w:r w:rsidRPr="00521B52">
        <w:rPr>
          <w:rFonts w:ascii="Palatino Linotype" w:hAnsi="Palatino Linotype" w:cs="Arial"/>
          <w:u w:val="single"/>
        </w:rPr>
        <w:tab/>
      </w:r>
      <w:r w:rsidRPr="00521B52">
        <w:rPr>
          <w:rFonts w:ascii="Palatino Linotype" w:hAnsi="Palatino Linotype" w:cs="Arial"/>
          <w:u w:val="single"/>
        </w:rPr>
        <w:tab/>
      </w:r>
      <w:r w:rsidRPr="00521B52">
        <w:rPr>
          <w:rFonts w:ascii="Palatino Linotype" w:hAnsi="Palatino Linotype" w:cs="Arial"/>
          <w:u w:val="single"/>
        </w:rPr>
        <w:tab/>
      </w:r>
      <w:r w:rsidRPr="00521B52">
        <w:rPr>
          <w:rFonts w:ascii="Palatino Linotype" w:hAnsi="Palatino Linotype" w:cs="Arial"/>
          <w:u w:val="single"/>
        </w:rPr>
        <w:tab/>
      </w:r>
      <w:r w:rsidRPr="00521B52">
        <w:rPr>
          <w:rFonts w:ascii="Palatino Linotype" w:hAnsi="Palatino Linotype" w:cs="Arial"/>
          <w:u w:val="single"/>
        </w:rPr>
        <w:tab/>
      </w:r>
      <w:r w:rsidRPr="00521B52">
        <w:rPr>
          <w:rFonts w:ascii="Palatino Linotype" w:hAnsi="Palatino Linotype" w:cs="Arial"/>
        </w:rPr>
        <w:tab/>
      </w:r>
      <w:r w:rsidRPr="00521B52">
        <w:rPr>
          <w:rFonts w:ascii="Palatino Linotype" w:hAnsi="Palatino Linotype" w:cs="Arial"/>
          <w:u w:val="single"/>
        </w:rPr>
        <w:t xml:space="preserve">            </w:t>
      </w:r>
      <w:r w:rsidRPr="00521B52">
        <w:rPr>
          <w:rFonts w:ascii="Palatino Linotype" w:hAnsi="Palatino Linotype" w:cs="Arial"/>
          <w:u w:val="single"/>
        </w:rPr>
        <w:tab/>
      </w:r>
      <w:r w:rsidRPr="00521B52">
        <w:rPr>
          <w:rFonts w:ascii="Palatino Linotype" w:hAnsi="Palatino Linotype" w:cs="Arial"/>
          <w:u w:val="single"/>
        </w:rPr>
        <w:tab/>
      </w:r>
      <w:r w:rsidR="00521B52" w:rsidRPr="00521B52">
        <w:rPr>
          <w:rFonts w:ascii="Palatino Linotype" w:hAnsi="Palatino Linotype" w:cs="Arial"/>
          <w:u w:val="single"/>
        </w:rPr>
        <w:t xml:space="preserve">                                           </w:t>
      </w:r>
      <w:r w:rsidRPr="00521B52">
        <w:rPr>
          <w:rFonts w:ascii="Palatino Linotype" w:hAnsi="Palatino Linotype" w:cs="Arial"/>
          <w:u w:val="single"/>
        </w:rPr>
        <w:tab/>
      </w:r>
    </w:p>
    <w:p w:rsidR="00521B52" w:rsidRPr="00521B52" w:rsidRDefault="00432B5C" w:rsidP="00521B52">
      <w:pPr>
        <w:jc w:val="both"/>
        <w:rPr>
          <w:rFonts w:ascii="Palatino Linotype" w:hAnsi="Palatino Linotype" w:cs="Arial"/>
        </w:rPr>
      </w:pPr>
      <w:r>
        <w:rPr>
          <w:rFonts w:ascii="Palatino Linotype" w:hAnsi="Palatino Linotype" w:cs="Arial"/>
        </w:rPr>
        <w:t xml:space="preserve">Paul Castro </w:t>
      </w:r>
      <w:r w:rsidR="00521B52">
        <w:rPr>
          <w:rFonts w:ascii="Palatino Linotype" w:hAnsi="Palatino Linotype" w:cs="Arial"/>
        </w:rPr>
        <w:tab/>
      </w:r>
      <w:r>
        <w:rPr>
          <w:rFonts w:ascii="Palatino Linotype" w:hAnsi="Palatino Linotype" w:cs="Arial"/>
        </w:rPr>
        <w:t xml:space="preserve">   </w:t>
      </w:r>
      <w:r w:rsidR="00521B52">
        <w:rPr>
          <w:rFonts w:ascii="Palatino Linotype" w:hAnsi="Palatino Linotype" w:cs="Arial"/>
        </w:rPr>
        <w:tab/>
      </w:r>
      <w:r w:rsidR="00521B52">
        <w:rPr>
          <w:rFonts w:ascii="Palatino Linotype" w:hAnsi="Palatino Linotype" w:cs="Arial"/>
        </w:rPr>
        <w:tab/>
      </w:r>
      <w:r w:rsidR="00521B52">
        <w:rPr>
          <w:rFonts w:ascii="Palatino Linotype" w:hAnsi="Palatino Linotype" w:cs="Arial"/>
        </w:rPr>
        <w:tab/>
      </w:r>
      <w:r>
        <w:rPr>
          <w:rFonts w:ascii="Palatino Linotype" w:hAnsi="Palatino Linotype" w:cs="Arial"/>
        </w:rPr>
        <w:t xml:space="preserve">   </w:t>
      </w:r>
      <w:r w:rsidR="00521B52">
        <w:rPr>
          <w:rFonts w:ascii="Palatino Linotype" w:hAnsi="Palatino Linotype" w:cs="Arial"/>
        </w:rPr>
        <w:tab/>
      </w:r>
      <w:r>
        <w:rPr>
          <w:rFonts w:ascii="Palatino Linotype" w:hAnsi="Palatino Linotype" w:cs="Arial"/>
        </w:rPr>
        <w:tab/>
      </w:r>
      <w:r w:rsidR="00521B52" w:rsidRPr="00521B52">
        <w:rPr>
          <w:rFonts w:ascii="Palatino Linotype" w:hAnsi="Palatino Linotype" w:cs="Arial"/>
        </w:rPr>
        <w:t>Alternative Worksite Authorized</w:t>
      </w:r>
      <w:r w:rsidR="00521B52">
        <w:rPr>
          <w:rFonts w:ascii="Palatino Linotype" w:hAnsi="Palatino Linotype" w:cs="Arial"/>
        </w:rPr>
        <w:t xml:space="preserve"> Signer</w:t>
      </w:r>
    </w:p>
    <w:p w:rsidR="00E97EB8" w:rsidRPr="00521B52" w:rsidRDefault="00432B5C" w:rsidP="00521B52">
      <w:pPr>
        <w:jc w:val="both"/>
        <w:rPr>
          <w:rFonts w:ascii="Palatino Linotype" w:hAnsi="Palatino Linotype" w:cs="Arial"/>
        </w:rPr>
      </w:pPr>
      <w:r>
        <w:rPr>
          <w:rFonts w:ascii="Palatino Linotype" w:hAnsi="Palatino Linotype" w:cs="Arial"/>
        </w:rPr>
        <w:t xml:space="preserve">Program Director </w:t>
      </w:r>
      <w:r w:rsidR="00521B52" w:rsidRPr="00521B52">
        <w:rPr>
          <w:rFonts w:ascii="Palatino Linotype" w:hAnsi="Palatino Linotype" w:cs="Arial"/>
        </w:rPr>
        <w:tab/>
      </w:r>
      <w:r w:rsidR="00521B52" w:rsidRPr="00521B52">
        <w:rPr>
          <w:rFonts w:ascii="Palatino Linotype" w:hAnsi="Palatino Linotype" w:cs="Arial"/>
        </w:rPr>
        <w:tab/>
      </w:r>
      <w:r w:rsidR="00521B52" w:rsidRPr="00521B52">
        <w:rPr>
          <w:rFonts w:ascii="Palatino Linotype" w:hAnsi="Palatino Linotype" w:cs="Arial"/>
        </w:rPr>
        <w:tab/>
      </w:r>
      <w:r w:rsidR="00521B52" w:rsidRPr="00521B52">
        <w:rPr>
          <w:rFonts w:ascii="Palatino Linotype" w:hAnsi="Palatino Linotype" w:cs="Arial"/>
        </w:rPr>
        <w:tab/>
      </w:r>
      <w:r w:rsidR="00521B52" w:rsidRPr="00521B52">
        <w:rPr>
          <w:rFonts w:ascii="Palatino Linotype" w:hAnsi="Palatino Linotype" w:cs="Arial"/>
        </w:rPr>
        <w:tab/>
      </w:r>
      <w:r w:rsidR="00521B52" w:rsidRPr="00521B52">
        <w:rPr>
          <w:rFonts w:ascii="Palatino Linotype" w:hAnsi="Palatino Linotype" w:cs="Arial"/>
        </w:rPr>
        <w:tab/>
      </w:r>
      <w:r w:rsidR="00E97EB8" w:rsidRPr="00521B52">
        <w:rPr>
          <w:rFonts w:ascii="Palatino Linotype" w:hAnsi="Palatino Linotype" w:cs="Arial"/>
        </w:rPr>
        <w:t xml:space="preserve"> </w:t>
      </w:r>
    </w:p>
    <w:p w:rsidR="00E97EB8" w:rsidRPr="00521B52" w:rsidRDefault="00E97EB8" w:rsidP="00E97EB8">
      <w:pPr>
        <w:rPr>
          <w:rFonts w:ascii="Arial Black" w:hAnsi="Arial Black"/>
          <w:color w:val="808080" w:themeColor="background1" w:themeShade="80"/>
        </w:rPr>
      </w:pPr>
      <w:r w:rsidRPr="00521B52">
        <w:rPr>
          <w:rFonts w:ascii="Palatino Linotype" w:hAnsi="Palatino Linotype" w:cs="Arial"/>
        </w:rPr>
        <w:t xml:space="preserve">Date </w:t>
      </w:r>
      <w:r w:rsidRPr="00521B52">
        <w:rPr>
          <w:rFonts w:ascii="Palatino Linotype" w:hAnsi="Palatino Linotype" w:cs="Arial"/>
          <w:u w:val="single"/>
        </w:rPr>
        <w:tab/>
      </w:r>
      <w:r w:rsidRPr="00521B52">
        <w:rPr>
          <w:rFonts w:ascii="Palatino Linotype" w:hAnsi="Palatino Linotype" w:cs="Arial"/>
          <w:u w:val="single"/>
        </w:rPr>
        <w:tab/>
      </w:r>
      <w:r w:rsidRPr="00521B52">
        <w:rPr>
          <w:rFonts w:ascii="Palatino Linotype" w:hAnsi="Palatino Linotype" w:cs="Arial"/>
          <w:u w:val="single"/>
        </w:rPr>
        <w:tab/>
      </w:r>
      <w:r w:rsidRPr="00521B52">
        <w:rPr>
          <w:rFonts w:ascii="Palatino Linotype" w:hAnsi="Palatino Linotype" w:cs="Arial"/>
          <w:u w:val="single"/>
        </w:rPr>
        <w:tab/>
      </w:r>
      <w:r w:rsidRPr="00521B52">
        <w:rPr>
          <w:rFonts w:ascii="Palatino Linotype" w:hAnsi="Palatino Linotype" w:cs="Arial"/>
          <w:u w:val="single"/>
        </w:rPr>
        <w:tab/>
      </w:r>
      <w:r w:rsidRPr="00521B52">
        <w:rPr>
          <w:rFonts w:ascii="Palatino Linotype" w:hAnsi="Palatino Linotype" w:cs="Arial"/>
          <w:u w:val="single"/>
        </w:rPr>
        <w:tab/>
      </w:r>
      <w:r w:rsidRPr="00521B52">
        <w:rPr>
          <w:rFonts w:ascii="Palatino Linotype" w:hAnsi="Palatino Linotype" w:cs="Arial"/>
        </w:rPr>
        <w:tab/>
        <w:t xml:space="preserve"> Date </w:t>
      </w:r>
      <w:r w:rsidRPr="00521B52">
        <w:rPr>
          <w:rFonts w:ascii="Palatino Linotype" w:hAnsi="Palatino Linotype" w:cs="Arial"/>
          <w:u w:val="single"/>
        </w:rPr>
        <w:tab/>
      </w:r>
      <w:r w:rsidRPr="00521B52">
        <w:rPr>
          <w:rFonts w:ascii="Palatino Linotype" w:hAnsi="Palatino Linotype" w:cs="Arial"/>
          <w:u w:val="single"/>
        </w:rPr>
        <w:tab/>
      </w:r>
      <w:r w:rsidR="00521B52" w:rsidRPr="00521B52">
        <w:rPr>
          <w:rFonts w:ascii="Palatino Linotype" w:hAnsi="Palatino Linotype" w:cs="Arial"/>
          <w:u w:val="single"/>
        </w:rPr>
        <w:t xml:space="preserve">                                           </w:t>
      </w:r>
      <w:r w:rsidRPr="00521B52">
        <w:rPr>
          <w:rFonts w:ascii="Palatino Linotype" w:hAnsi="Palatino Linotype" w:cs="Arial"/>
          <w:u w:val="single"/>
        </w:rPr>
        <w:tab/>
      </w:r>
      <w:r w:rsidR="00521B52" w:rsidRPr="00521B52">
        <w:rPr>
          <w:rFonts w:ascii="Palatino Linotype" w:hAnsi="Palatino Linotype" w:cs="Arial"/>
          <w:u w:val="single"/>
        </w:rPr>
        <w:t xml:space="preserve">      </w:t>
      </w:r>
    </w:p>
    <w:sectPr w:rsidR="00E97EB8" w:rsidRPr="00521B52" w:rsidSect="00D70A09">
      <w:headerReference w:type="default" r:id="rId7"/>
      <w:headerReference w:type="first" r:id="rId8"/>
      <w:footerReference w:type="first" r:id="rId9"/>
      <w:pgSz w:w="12240" w:h="15840"/>
      <w:pgMar w:top="1800" w:right="576" w:bottom="1008" w:left="576"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A09" w:rsidRDefault="00D70A09">
      <w:r>
        <w:separator/>
      </w:r>
    </w:p>
  </w:endnote>
  <w:endnote w:type="continuationSeparator" w:id="0">
    <w:p w:rsidR="00D70A09" w:rsidRDefault="00D70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09" w:rsidRDefault="00D70A09" w:rsidP="00FE32FE">
    <w:pPr>
      <w:pStyle w:val="Footer"/>
      <w:jc w:val="center"/>
      <w:rPr>
        <w:rFonts w:ascii="Myriad Pro" w:hAnsi="Myriad Pro"/>
        <w:b/>
        <w:bCs/>
        <w:color w:val="950B37"/>
        <w:sz w:val="22"/>
      </w:rPr>
    </w:pPr>
    <w:r>
      <w:rPr>
        <w:rFonts w:ascii="Myriad Pro" w:hAnsi="Myriad Pro"/>
        <w:b/>
        <w:bCs/>
        <w:color w:val="950B37"/>
        <w:sz w:val="22"/>
      </w:rPr>
      <w:t>Farmworker Services</w:t>
    </w:r>
  </w:p>
  <w:p w:rsidR="00D70A09" w:rsidRPr="003C63E9" w:rsidRDefault="00D70A09" w:rsidP="00FE32FE">
    <w:pPr>
      <w:pStyle w:val="Footer"/>
      <w:jc w:val="center"/>
      <w:rPr>
        <w:rFonts w:ascii="Myriad Pro" w:hAnsi="Myriad Pro"/>
        <w:bCs/>
        <w:color w:val="950B37"/>
        <w:sz w:val="20"/>
      </w:rPr>
    </w:pPr>
    <w:r>
      <w:rPr>
        <w:rFonts w:ascii="Myriad Pro" w:hAnsi="Myriad Pro"/>
        <w:bCs/>
        <w:color w:val="950B37"/>
        <w:sz w:val="20"/>
      </w:rPr>
      <w:t xml:space="preserve">631 East Oak Street, Lodi, CA 95240- </w:t>
    </w:r>
    <w:r w:rsidRPr="003C63E9">
      <w:rPr>
        <w:rFonts w:ascii="Myriad Pro" w:hAnsi="Myriad Pro"/>
        <w:b/>
        <w:bCs/>
        <w:color w:val="950B37"/>
        <w:sz w:val="20"/>
      </w:rPr>
      <w:t>Voice</w:t>
    </w:r>
    <w:r>
      <w:rPr>
        <w:rFonts w:ascii="Myriad Pro" w:hAnsi="Myriad Pro"/>
        <w:bCs/>
        <w:color w:val="950B37"/>
        <w:sz w:val="20"/>
      </w:rPr>
      <w:t xml:space="preserve">: 209.331.2081 – </w:t>
    </w:r>
    <w:r w:rsidRPr="003C63E9">
      <w:rPr>
        <w:rFonts w:ascii="Myriad Pro" w:hAnsi="Myriad Pro"/>
        <w:b/>
        <w:bCs/>
        <w:color w:val="950B37"/>
        <w:sz w:val="20"/>
      </w:rPr>
      <w:t>Facsimile</w:t>
    </w:r>
    <w:r>
      <w:rPr>
        <w:rFonts w:ascii="Myriad Pro" w:hAnsi="Myriad Pro"/>
        <w:bCs/>
        <w:color w:val="950B37"/>
        <w:sz w:val="20"/>
      </w:rPr>
      <w:t>: 209.331.2097</w:t>
    </w:r>
  </w:p>
  <w:p w:rsidR="00D70A09" w:rsidRPr="00194C45" w:rsidRDefault="00D70A09" w:rsidP="00FE32FE">
    <w:pPr>
      <w:pStyle w:val="Footer"/>
      <w:jc w:val="center"/>
      <w:rPr>
        <w:rFonts w:ascii="Myriad Pro" w:hAnsi="Myriad Pro"/>
        <w:b/>
        <w:bCs/>
        <w:color w:val="950B37"/>
        <w:sz w:val="22"/>
      </w:rPr>
    </w:pPr>
    <w:r>
      <w:rPr>
        <w:rFonts w:ascii="Myriad Pro" w:hAnsi="Myriad Pro"/>
        <w:b/>
        <w:bCs/>
        <w:color w:val="950B37"/>
        <w:sz w:val="22"/>
      </w:rPr>
      <w:t>O</w:t>
    </w:r>
    <w:r w:rsidRPr="00194C45">
      <w:rPr>
        <w:rFonts w:ascii="Myriad Pro" w:hAnsi="Myriad Pro"/>
        <w:b/>
        <w:bCs/>
        <w:color w:val="950B37"/>
        <w:sz w:val="22"/>
      </w:rPr>
      <w:t>ffice of Administration</w:t>
    </w:r>
  </w:p>
  <w:p w:rsidR="00D70A09" w:rsidRPr="00D62D27" w:rsidRDefault="00D70A09" w:rsidP="00FE32FE">
    <w:pPr>
      <w:pStyle w:val="Footer"/>
      <w:jc w:val="center"/>
      <w:rPr>
        <w:rFonts w:ascii="Myriad Pro" w:hAnsi="Myriad Pro"/>
        <w:color w:val="950B37"/>
        <w:sz w:val="20"/>
      </w:rPr>
    </w:pPr>
    <w:r w:rsidRPr="001F697D">
      <w:rPr>
        <w:rFonts w:ascii="Myriad Pro" w:hAnsi="Myriad Pro"/>
        <w:color w:val="950B37"/>
        <w:sz w:val="20"/>
      </w:rPr>
      <w:t>3315 Airway Drive, Santa Rosa, CA 95403 –</w:t>
    </w:r>
    <w:r w:rsidRPr="001F697D">
      <w:rPr>
        <w:rFonts w:ascii="Myriad Pro" w:hAnsi="Myriad Pro"/>
        <w:b/>
        <w:color w:val="950B37"/>
        <w:sz w:val="20"/>
      </w:rPr>
      <w:t>Voice</w:t>
    </w:r>
    <w:r w:rsidRPr="001F697D">
      <w:rPr>
        <w:rFonts w:ascii="Myriad Pro" w:hAnsi="Myriad Pro"/>
        <w:color w:val="950B37"/>
        <w:sz w:val="20"/>
      </w:rPr>
      <w:t xml:space="preserve">: 707.523.1155 – </w:t>
    </w:r>
    <w:r w:rsidRPr="001F697D">
      <w:rPr>
        <w:rFonts w:ascii="Myriad Pro" w:hAnsi="Myriad Pro"/>
        <w:b/>
        <w:color w:val="950B37"/>
        <w:sz w:val="20"/>
      </w:rPr>
      <w:t>Facsimile</w:t>
    </w:r>
    <w:r w:rsidRPr="001F697D">
      <w:rPr>
        <w:rFonts w:ascii="Myriad Pro" w:hAnsi="Myriad Pro"/>
        <w:color w:val="950B37"/>
        <w:sz w:val="20"/>
      </w:rPr>
      <w:t xml:space="preserve">: 707.523.3776 – </w:t>
    </w:r>
    <w:r w:rsidRPr="001F697D">
      <w:rPr>
        <w:rFonts w:ascii="Myriad Pro" w:hAnsi="Myriad Pro"/>
        <w:b/>
        <w:bCs/>
        <w:color w:val="950B37"/>
        <w:sz w:val="20"/>
      </w:rPr>
      <w:t>Federal</w:t>
    </w:r>
    <w:r w:rsidRPr="001F697D">
      <w:rPr>
        <w:rFonts w:ascii="Myriad Pro" w:hAnsi="Myriad Pro"/>
        <w:bCs/>
        <w:color w:val="950B37"/>
        <w:sz w:val="20"/>
      </w:rPr>
      <w:t xml:space="preserve"> </w:t>
    </w:r>
    <w:r w:rsidRPr="001F697D">
      <w:rPr>
        <w:rFonts w:ascii="Myriad Pro" w:hAnsi="Myriad Pro"/>
        <w:b/>
        <w:color w:val="950B37"/>
        <w:sz w:val="20"/>
      </w:rPr>
      <w:t>Tax ID #:</w:t>
    </w:r>
    <w:r w:rsidRPr="001F697D">
      <w:rPr>
        <w:rFonts w:ascii="Myriad Pro" w:hAnsi="Myriad Pro"/>
        <w:bCs/>
        <w:color w:val="950B37"/>
        <w:sz w:val="20"/>
      </w:rPr>
      <w:t xml:space="preserve"> 94-1653023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A09" w:rsidRDefault="00D70A09">
      <w:r>
        <w:rPr>
          <w:noProof/>
        </w:rPr>
        <w:drawing>
          <wp:inline distT="0" distB="0" distL="0" distR="0">
            <wp:extent cx="5937250" cy="170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37250" cy="1708150"/>
                    </a:xfrm>
                    <a:prstGeom prst="rect">
                      <a:avLst/>
                    </a:prstGeom>
                    <a:noFill/>
                    <a:ln w="9525">
                      <a:noFill/>
                      <a:miter lim="800000"/>
                      <a:headEnd/>
                      <a:tailEnd/>
                    </a:ln>
                  </pic:spPr>
                </pic:pic>
              </a:graphicData>
            </a:graphic>
          </wp:inline>
        </w:drawing>
      </w:r>
      <w:r>
        <w:separator/>
      </w:r>
    </w:p>
  </w:footnote>
  <w:footnote w:type="continuationSeparator" w:id="0">
    <w:p w:rsidR="00D70A09" w:rsidRDefault="00D70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09" w:rsidRDefault="00D70A09" w:rsidP="00FE32FE">
    <w:pPr>
      <w:pStyle w:val="Header"/>
      <w:rPr>
        <w:sz w:val="20"/>
      </w:rPr>
    </w:pPr>
  </w:p>
  <w:p w:rsidR="00D70A09" w:rsidRDefault="00D70A09" w:rsidP="00FE32FE">
    <w:pPr>
      <w:pStyle w:val="Header"/>
      <w:rPr>
        <w:sz w:val="20"/>
      </w:rPr>
    </w:pPr>
  </w:p>
  <w:p w:rsidR="00D70A09" w:rsidRPr="00A83F8F" w:rsidRDefault="00D70A09" w:rsidP="00FE32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09" w:rsidRDefault="00097254" w:rsidP="00FE32FE">
    <w:pPr>
      <w:pStyle w:val="Header"/>
      <w:rPr>
        <w:rFonts w:ascii="Myriad Pro" w:hAnsi="Myriad Pro"/>
        <w:b/>
        <w:bCs/>
        <w:i/>
        <w:iCs/>
        <w:sz w:val="22"/>
      </w:rPr>
    </w:pPr>
    <w:r w:rsidRPr="00097254">
      <w:rPr>
        <w:noProof/>
      </w:rPr>
      <w:pict>
        <v:shapetype id="_x0000_t202" coordsize="21600,21600" o:spt="202" path="m,l,21600r21600,l21600,xe">
          <v:stroke joinstyle="miter"/>
          <v:path gradientshapeok="t" o:connecttype="rect"/>
        </v:shapetype>
        <v:shape id="Text Box 9" o:spid="_x0000_s1026" type="#_x0000_t202" style="position:absolute;margin-left:347.7pt;margin-top:-14.35pt;width:222.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" filled="f" stroked="f">
          <v:textbox inset=",7.2pt,,7.2pt">
            <w:txbxContent>
              <w:p w:rsidR="00D70A09" w:rsidRPr="009A6944" w:rsidRDefault="00D70A09" w:rsidP="00FE32FE">
                <w:pPr>
                  <w:jc w:val="right"/>
                  <w:rPr>
                    <w:rFonts w:ascii="Myriad Pro" w:hAnsi="Myriad Pro"/>
                  </w:rPr>
                </w:pPr>
                <w:r>
                  <w:rPr>
                    <w:rFonts w:ascii="Myriad Pro" w:hAnsi="Myriad Pro"/>
                    <w:b/>
                    <w:bCs/>
                    <w:i/>
                    <w:iCs/>
                  </w:rPr>
                  <w:t>Miguel Mejia</w:t>
                </w:r>
                <w:r w:rsidRPr="009A6944">
                  <w:rPr>
                    <w:rFonts w:ascii="Myriad Pro" w:hAnsi="Myriad Pro"/>
                    <w:bCs/>
                    <w:i/>
                    <w:iCs/>
                  </w:rPr>
                  <w:t>,</w:t>
                </w:r>
                <w:r w:rsidRPr="009A6944">
                  <w:rPr>
                    <w:rFonts w:ascii="Myriad Pro" w:hAnsi="Myriad Pro"/>
                    <w:b/>
                    <w:bCs/>
                    <w:i/>
                    <w:iCs/>
                  </w:rPr>
                  <w:t xml:space="preserve"> </w:t>
                </w:r>
                <w:r w:rsidRPr="009A6944">
                  <w:rPr>
                    <w:rFonts w:ascii="Myriad Pro" w:hAnsi="Myriad Pro"/>
                    <w:bCs/>
                    <w:i/>
                    <w:iCs/>
                  </w:rPr>
                  <w:t>Board</w:t>
                </w:r>
                <w:r w:rsidRPr="009A6944">
                  <w:rPr>
                    <w:rFonts w:ascii="Myriad Pro" w:hAnsi="Myriad Pro"/>
                    <w:b/>
                    <w:bCs/>
                    <w:i/>
                    <w:iCs/>
                  </w:rPr>
                  <w:t xml:space="preserve"> </w:t>
                </w:r>
                <w:r w:rsidRPr="009A6944">
                  <w:rPr>
                    <w:rFonts w:ascii="Myriad Pro" w:hAnsi="Myriad Pro"/>
                    <w:i/>
                    <w:iCs/>
                  </w:rPr>
                  <w:t xml:space="preserve">Chair </w:t>
                </w:r>
              </w:p>
              <w:p w:rsidR="00D70A09" w:rsidRPr="009A6944" w:rsidRDefault="00D70A09" w:rsidP="00FE32FE">
                <w:pPr>
                  <w:jc w:val="right"/>
                  <w:rPr>
                    <w:rFonts w:ascii="Myriad Pro" w:hAnsi="Myriad Pro"/>
                    <w:bCs/>
                    <w:i/>
                    <w:iCs/>
                  </w:rPr>
                </w:pPr>
                <w:r w:rsidRPr="009A6944">
                  <w:rPr>
                    <w:rFonts w:ascii="Myriad Pro" w:hAnsi="Myriad Pro"/>
                    <w:b/>
                    <w:bCs/>
                    <w:i/>
                    <w:iCs/>
                  </w:rPr>
                  <w:t>Christopher Paige</w:t>
                </w:r>
                <w:r w:rsidRPr="009A6944">
                  <w:rPr>
                    <w:rFonts w:ascii="Myriad Pro" w:hAnsi="Myriad Pro"/>
                    <w:bCs/>
                    <w:i/>
                    <w:iCs/>
                  </w:rPr>
                  <w:t>,</w:t>
                </w:r>
                <w:r w:rsidRPr="009A6944">
                  <w:rPr>
                    <w:rFonts w:ascii="Myriad Pro" w:hAnsi="Myriad Pro"/>
                    <w:b/>
                    <w:bCs/>
                    <w:i/>
                    <w:iCs/>
                  </w:rPr>
                  <w:t xml:space="preserve"> </w:t>
                </w:r>
                <w:r w:rsidRPr="009A6944">
                  <w:rPr>
                    <w:rFonts w:ascii="Myriad Pro" w:hAnsi="Myriad Pro"/>
                    <w:bCs/>
                    <w:i/>
                    <w:iCs/>
                  </w:rPr>
                  <w:t>CEO</w:t>
                </w:r>
              </w:p>
              <w:p w:rsidR="00D70A09" w:rsidRPr="009A6944" w:rsidRDefault="00D70A09" w:rsidP="00905313">
                <w:pPr>
                  <w:rPr>
                    <w:color w:val="8E0A39"/>
                  </w:rPr>
                </w:pPr>
                <w:r>
                  <w:rPr>
                    <w:rFonts w:ascii="Myriad Pro" w:hAnsi="Myriad Pro"/>
                    <w:color w:val="8E0A39"/>
                  </w:rPr>
                  <w:t>www.CaliforniaHumanDevelopment</w:t>
                </w:r>
                <w:r w:rsidRPr="009A6944">
                  <w:rPr>
                    <w:rFonts w:ascii="Myriad Pro" w:hAnsi="Myriad Pro"/>
                    <w:color w:val="8E0A39"/>
                  </w:rPr>
                  <w:t>.org</w:t>
                </w:r>
              </w:p>
            </w:txbxContent>
          </v:textbox>
        </v:shape>
      </w:pict>
    </w:r>
    <w:r w:rsidR="00D70A09">
      <w:rPr>
        <w:noProof/>
      </w:rPr>
      <w:drawing>
        <wp:anchor distT="0" distB="0" distL="114300" distR="114300" simplePos="0" relativeHeight="251656704" behindDoc="0" locked="0" layoutInCell="1" allowOverlap="1">
          <wp:simplePos x="0" y="0"/>
          <wp:positionH relativeFrom="column">
            <wp:posOffset>-76200</wp:posOffset>
          </wp:positionH>
          <wp:positionV relativeFrom="paragraph">
            <wp:posOffset>-205740</wp:posOffset>
          </wp:positionV>
          <wp:extent cx="914400" cy="799465"/>
          <wp:effectExtent l="19050" t="0" r="0" b="0"/>
          <wp:wrapNone/>
          <wp:docPr id="14" name="Picture 2" descr="CHD Big Logo Only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D Big Logo Only 'H'"/>
                  <pic:cNvPicPr>
                    <a:picLocks noChangeAspect="1" noChangeArrowheads="1"/>
                  </pic:cNvPicPr>
                </pic:nvPicPr>
                <pic:blipFill>
                  <a:blip r:embed="rId1"/>
                  <a:srcRect/>
                  <a:stretch>
                    <a:fillRect/>
                  </a:stretch>
                </pic:blipFill>
                <pic:spPr bwMode="auto">
                  <a:xfrm>
                    <a:off x="0" y="0"/>
                    <a:ext cx="914400" cy="799465"/>
                  </a:xfrm>
                  <a:prstGeom prst="rect">
                    <a:avLst/>
                  </a:prstGeom>
                  <a:noFill/>
                  <a:ln w="9525">
                    <a:noFill/>
                    <a:miter lim="800000"/>
                    <a:headEnd/>
                    <a:tailEnd/>
                  </a:ln>
                </pic:spPr>
              </pic:pic>
            </a:graphicData>
          </a:graphic>
        </wp:anchor>
      </w:drawing>
    </w:r>
    <w:r w:rsidR="00D70A09">
      <w:rPr>
        <w:noProof/>
      </w:rPr>
      <w:drawing>
        <wp:anchor distT="0" distB="0" distL="114300" distR="114300" simplePos="0" relativeHeight="251655680" behindDoc="0" locked="0" layoutInCell="1" allowOverlap="1">
          <wp:simplePos x="0" y="0"/>
          <wp:positionH relativeFrom="column">
            <wp:posOffset>838200</wp:posOffset>
          </wp:positionH>
          <wp:positionV relativeFrom="paragraph">
            <wp:posOffset>-205740</wp:posOffset>
          </wp:positionV>
          <wp:extent cx="2895600" cy="789940"/>
          <wp:effectExtent l="19050" t="0" r="0" b="0"/>
          <wp:wrapNone/>
          <wp:docPr id="13" name="Picture 1" descr="CHD-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D-Transparent"/>
                  <pic:cNvPicPr>
                    <a:picLocks noChangeAspect="1" noChangeArrowheads="1"/>
                  </pic:cNvPicPr>
                </pic:nvPicPr>
                <pic:blipFill>
                  <a:blip r:embed="rId2"/>
                  <a:srcRect l="31804" t="38429" r="-169" b="13499"/>
                  <a:stretch>
                    <a:fillRect/>
                  </a:stretch>
                </pic:blipFill>
                <pic:spPr bwMode="auto">
                  <a:xfrm>
                    <a:off x="0" y="0"/>
                    <a:ext cx="2895600" cy="789940"/>
                  </a:xfrm>
                  <a:prstGeom prst="rect">
                    <a:avLst/>
                  </a:prstGeom>
                  <a:noFill/>
                  <a:ln w="9525">
                    <a:noFill/>
                    <a:miter lim="800000"/>
                    <a:headEnd/>
                    <a:tailEnd/>
                  </a:ln>
                </pic:spPr>
              </pic:pic>
            </a:graphicData>
          </a:graphic>
        </wp:anchor>
      </w:drawing>
    </w:r>
  </w:p>
  <w:p w:rsidR="00D70A09" w:rsidRDefault="00D70A09" w:rsidP="00FE32FE">
    <w:pPr>
      <w:pStyle w:val="Header"/>
      <w:rPr>
        <w:rFonts w:ascii="Myriad Pro" w:hAnsi="Myriad Pro"/>
        <w:b/>
        <w:bCs/>
        <w:i/>
        <w:iCs/>
        <w:sz w:val="22"/>
      </w:rPr>
    </w:pPr>
  </w:p>
  <w:p w:rsidR="00D70A09" w:rsidRDefault="00D70A09" w:rsidP="00FE32FE">
    <w:pPr>
      <w:pStyle w:val="Header"/>
      <w:rPr>
        <w:rFonts w:ascii="Myriad Pro" w:hAnsi="Myriad Pro"/>
        <w:b/>
        <w:bCs/>
        <w:i/>
        <w:iCs/>
        <w:sz w:val="22"/>
      </w:rPr>
    </w:pPr>
  </w:p>
  <w:p w:rsidR="00D70A09" w:rsidRPr="008C3041" w:rsidRDefault="00D70A09" w:rsidP="00FE32FE">
    <w:pPr>
      <w:pStyle w:val="Header"/>
      <w:rPr>
        <w:rFonts w:ascii="Myriad Pro" w:hAnsi="Myriad Pro"/>
        <w:b/>
        <w:bCs/>
        <w:i/>
        <w:iCs/>
        <w:sz w:val="6"/>
      </w:rPr>
    </w:pPr>
  </w:p>
  <w:p w:rsidR="00D70A09" w:rsidRPr="00853684" w:rsidRDefault="00D70A09" w:rsidP="00FE32FE">
    <w:pPr>
      <w:pStyle w:val="Header"/>
      <w:tabs>
        <w:tab w:val="left" w:pos="1947"/>
        <w:tab w:val="center" w:pos="5544"/>
      </w:tabs>
      <w:jc w:val="center"/>
      <w:rPr>
        <w:rFonts w:ascii="Myriad Pro" w:hAnsi="Myriad Pro"/>
        <w:bCs/>
        <w:i/>
        <w:iCs/>
      </w:rPr>
    </w:pPr>
    <w:r w:rsidRPr="00853684">
      <w:rPr>
        <w:rFonts w:ascii="Myriad Pro" w:hAnsi="Myriad Pro"/>
        <w:bCs/>
        <w:i/>
        <w:iCs/>
      </w:rPr>
      <w:t xml:space="preserve">Creating Opportunities </w:t>
    </w:r>
    <w:r>
      <w:rPr>
        <w:rFonts w:ascii="Myriad Pro" w:hAnsi="Myriad Pro"/>
        <w:bCs/>
        <w:i/>
        <w:iCs/>
      </w:rPr>
      <w:t>for Farmworkers to Obtain Stable Employment</w:t>
    </w:r>
  </w:p>
  <w:p w:rsidR="00D70A09" w:rsidRDefault="00D70A09" w:rsidP="00FE32FE">
    <w:pPr>
      <w:pStyle w:val="Header"/>
      <w:jc w:val="center"/>
      <w:rPr>
        <w:rFonts w:ascii="Myriad Pro" w:hAnsi="Myriad Pro"/>
        <w:b/>
        <w:bCs/>
        <w:i/>
        <w:iCs/>
        <w:sz w:val="10"/>
      </w:rPr>
    </w:pPr>
  </w:p>
  <w:p w:rsidR="00D70A09" w:rsidRPr="00194C45" w:rsidRDefault="00097254" w:rsidP="00FE32FE">
    <w:pPr>
      <w:pStyle w:val="Header"/>
      <w:jc w:val="center"/>
      <w:rPr>
        <w:rFonts w:ascii="Myriad Pro" w:hAnsi="Myriad Pro"/>
        <w:b/>
        <w:bCs/>
        <w:i/>
        <w:iCs/>
        <w:sz w:val="10"/>
      </w:rPr>
    </w:pPr>
    <w:r w:rsidRPr="00097254">
      <w:rPr>
        <w:rFonts w:ascii="Myriad Pro" w:hAnsi="Myriad Pro"/>
        <w:b/>
        <w:bCs/>
        <w:i/>
        <w:iCs/>
        <w:noProof/>
        <w:sz w:val="22"/>
      </w:rPr>
      <w:pict>
        <v:shape id="Text Box 10" o:spid="_x0000_s1027" type="#_x0000_t202" style="position:absolute;left:0;text-align:left;margin-left:-17.95pt;margin-top:27.9pt;width:120pt;height:6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" filled="f" stroked="f">
          <v:textbox inset=",7.2pt,,7.2pt">
            <w:txbxContent>
              <w:p w:rsidR="00D70A09" w:rsidRPr="005F70BC" w:rsidRDefault="00D70A09">
                <w:pPr>
                  <w:rPr>
                    <w:rFonts w:ascii="Myriad Pro" w:hAnsi="Myriad Pro"/>
                    <w:b/>
                    <w:color w:val="950B37"/>
                    <w:sz w:val="19"/>
                  </w:rPr>
                </w:pPr>
              </w:p>
              <w:p w:rsidR="00D70A09" w:rsidRPr="005F70BC" w:rsidRDefault="00D70A09">
                <w:pPr>
                  <w:rPr>
                    <w:rFonts w:ascii="Myriad Pro" w:hAnsi="Myriad Pro"/>
                    <w:b/>
                    <w:color w:val="950B37"/>
                    <w:sz w:val="19"/>
                  </w:rPr>
                </w:pPr>
                <w:r w:rsidRPr="005F70BC">
                  <w:rPr>
                    <w:rFonts w:ascii="Myriad Pro" w:hAnsi="Myriad Pro"/>
                    <w:b/>
                    <w:color w:val="950B37"/>
                    <w:sz w:val="19"/>
                  </w:rPr>
                  <w:t>Board of Directors:</w:t>
                </w:r>
              </w:p>
              <w:p w:rsidR="00D70A09" w:rsidRPr="002235EC" w:rsidRDefault="00D70A09">
                <w:pPr>
                  <w:rPr>
                    <w:rFonts w:ascii="Myriad Pro" w:hAnsi="Myriad Pro"/>
                    <w:color w:val="950B37"/>
                    <w:sz w:val="12"/>
                  </w:rPr>
                </w:pPr>
              </w:p>
              <w:p w:rsidR="00D70A09" w:rsidRPr="005F70BC" w:rsidRDefault="00D70A09">
                <w:pPr>
                  <w:rPr>
                    <w:rFonts w:ascii="Myriad Pro" w:hAnsi="Myriad Pro"/>
                    <w:b/>
                    <w:i/>
                    <w:color w:val="950B37"/>
                    <w:sz w:val="16"/>
                  </w:rPr>
                </w:pPr>
                <w:r w:rsidRPr="005F70BC">
                  <w:rPr>
                    <w:rFonts w:ascii="Myriad Pro" w:hAnsi="Myriad Pro"/>
                    <w:b/>
                    <w:i/>
                    <w:color w:val="950B37"/>
                    <w:sz w:val="16"/>
                  </w:rPr>
                  <w:t>Officers</w:t>
                </w:r>
              </w:p>
              <w:p w:rsidR="00D70A09" w:rsidRPr="005F70BC" w:rsidRDefault="00D70A09">
                <w:pPr>
                  <w:rPr>
                    <w:rFonts w:ascii="Myriad Pro" w:hAnsi="Myriad Pro"/>
                    <w:i/>
                    <w:sz w:val="16"/>
                  </w:rPr>
                </w:pPr>
                <w:r w:rsidRPr="005F70BC">
                  <w:rPr>
                    <w:rFonts w:ascii="Myriad Pro" w:hAnsi="Myriad Pro"/>
                    <w:sz w:val="16"/>
                  </w:rPr>
                  <w:t xml:space="preserve">Miguel Mejia, </w:t>
                </w:r>
                <w:r w:rsidRPr="005F70BC">
                  <w:rPr>
                    <w:rFonts w:ascii="Myriad Pro" w:hAnsi="Myriad Pro"/>
                    <w:i/>
                    <w:sz w:val="16"/>
                  </w:rPr>
                  <w:t>Chair</w:t>
                </w:r>
              </w:p>
              <w:p w:rsidR="00D70A09" w:rsidRPr="005F70BC" w:rsidRDefault="00D70A09">
                <w:pPr>
                  <w:rPr>
                    <w:rFonts w:ascii="Myriad Pro" w:hAnsi="Myriad Pro"/>
                    <w:i/>
                    <w:sz w:val="16"/>
                  </w:rPr>
                </w:pPr>
                <w:r w:rsidRPr="005F70BC">
                  <w:rPr>
                    <w:rFonts w:ascii="Myriad Pro" w:hAnsi="Myriad Pro"/>
                    <w:sz w:val="16"/>
                  </w:rPr>
                  <w:t>Emila Aguilar,</w:t>
                </w:r>
                <w:r w:rsidRPr="005F70BC">
                  <w:rPr>
                    <w:rFonts w:ascii="Myriad Pro" w:hAnsi="Myriad Pro"/>
                    <w:i/>
                    <w:sz w:val="16"/>
                  </w:rPr>
                  <w:t xml:space="preserve"> Vice Chair</w:t>
                </w:r>
              </w:p>
              <w:p w:rsidR="00D70A09" w:rsidRPr="00BC6F4D" w:rsidRDefault="00D70A09">
                <w:pPr>
                  <w:rPr>
                    <w:rFonts w:ascii="Myriad Pro" w:hAnsi="Myriad Pro"/>
                    <w:sz w:val="16"/>
                  </w:rPr>
                </w:pPr>
                <w:r w:rsidRPr="00BC6F4D">
                  <w:rPr>
                    <w:rFonts w:ascii="Myriad Pro" w:hAnsi="Myriad Pro"/>
                    <w:sz w:val="16"/>
                  </w:rPr>
                  <w:t>Hector Brambila</w:t>
                </w:r>
                <w:r w:rsidRPr="005F70BC">
                  <w:rPr>
                    <w:rFonts w:ascii="Myriad Pro" w:hAnsi="Myriad Pro"/>
                    <w:sz w:val="16"/>
                  </w:rPr>
                  <w:t xml:space="preserve">, </w:t>
                </w:r>
                <w:r w:rsidRPr="005F70BC">
                  <w:rPr>
                    <w:rFonts w:ascii="Myriad Pro" w:hAnsi="Myriad Pro"/>
                    <w:i/>
                    <w:sz w:val="16"/>
                  </w:rPr>
                  <w:t xml:space="preserve">Secretary </w:t>
                </w:r>
              </w:p>
              <w:p w:rsidR="00D70A09" w:rsidRPr="005F70BC" w:rsidRDefault="00D70A09" w:rsidP="00FE32FE">
                <w:pPr>
                  <w:rPr>
                    <w:rFonts w:ascii="Myriad Pro" w:hAnsi="Myriad Pro"/>
                    <w:i/>
                    <w:sz w:val="16"/>
                  </w:rPr>
                </w:pPr>
                <w:r w:rsidRPr="005F70BC">
                  <w:rPr>
                    <w:rFonts w:ascii="Myriad Pro" w:hAnsi="Myriad Pro"/>
                    <w:sz w:val="16"/>
                  </w:rPr>
                  <w:t>Doris M. Unsod,</w:t>
                </w:r>
                <w:r w:rsidRPr="005F70BC">
                  <w:rPr>
                    <w:rFonts w:ascii="Myriad Pro" w:hAnsi="Myriad Pro"/>
                    <w:i/>
                    <w:sz w:val="16"/>
                  </w:rPr>
                  <w:t xml:space="preserve"> Treasurer</w:t>
                </w:r>
              </w:p>
              <w:p w:rsidR="00D70A09" w:rsidRPr="005F70BC" w:rsidRDefault="00D70A09">
                <w:pPr>
                  <w:rPr>
                    <w:rFonts w:ascii="Myriad Pro" w:hAnsi="Myriad Pro"/>
                    <w:color w:val="950B37"/>
                    <w:sz w:val="16"/>
                  </w:rPr>
                </w:pPr>
              </w:p>
              <w:p w:rsidR="00D70A09" w:rsidRPr="00B6016E" w:rsidRDefault="00D70A09" w:rsidP="00FE32FE">
                <w:pPr>
                  <w:rPr>
                    <w:rFonts w:ascii="Myriad Pro" w:hAnsi="Myriad Pro"/>
                    <w:b/>
                    <w:i/>
                    <w:color w:val="950B37"/>
                    <w:sz w:val="16"/>
                    <w:lang w:val="es-MX"/>
                  </w:rPr>
                </w:pPr>
                <w:r w:rsidRPr="00B6016E">
                  <w:rPr>
                    <w:rFonts w:ascii="Myriad Pro" w:hAnsi="Myriad Pro"/>
                    <w:b/>
                    <w:i/>
                    <w:color w:val="950B37"/>
                    <w:sz w:val="16"/>
                    <w:lang w:val="es-MX"/>
                  </w:rPr>
                  <w:t>Directors</w:t>
                </w:r>
              </w:p>
              <w:p w:rsidR="00D70A09" w:rsidRPr="00B6016E" w:rsidRDefault="00D70A09" w:rsidP="00FE32FE">
                <w:pPr>
                  <w:rPr>
                    <w:rFonts w:ascii="Myriad Pro" w:hAnsi="Myriad Pro"/>
                    <w:sz w:val="16"/>
                    <w:lang w:val="es-MX"/>
                  </w:rPr>
                </w:pPr>
                <w:r w:rsidRPr="00B6016E">
                  <w:rPr>
                    <w:rFonts w:ascii="Myriad Pro" w:hAnsi="Myriad Pro"/>
                    <w:sz w:val="16"/>
                    <w:lang w:val="es-MX"/>
                  </w:rPr>
                  <w:t>Jose Bernardo</w:t>
                </w:r>
              </w:p>
              <w:p w:rsidR="00D70A09" w:rsidRDefault="00D70A09" w:rsidP="00FE32FE">
                <w:pPr>
                  <w:rPr>
                    <w:rFonts w:ascii="Myriad Pro" w:hAnsi="Myriad Pro"/>
                    <w:sz w:val="16"/>
                    <w:lang w:val="es-MX"/>
                  </w:rPr>
                </w:pPr>
                <w:r w:rsidRPr="00B6016E">
                  <w:rPr>
                    <w:rFonts w:ascii="Myriad Pro" w:hAnsi="Myriad Pro"/>
                    <w:sz w:val="16"/>
                    <w:lang w:val="es-MX"/>
                  </w:rPr>
                  <w:t>Toni Curtis</w:t>
                </w:r>
              </w:p>
              <w:p w:rsidR="00D70A09" w:rsidRPr="00B6016E" w:rsidRDefault="00D70A09" w:rsidP="00FE32FE">
                <w:pPr>
                  <w:rPr>
                    <w:rFonts w:ascii="Myriad Pro" w:hAnsi="Myriad Pro"/>
                    <w:sz w:val="16"/>
                    <w:lang w:val="es-MX"/>
                  </w:rPr>
                </w:pPr>
                <w:r w:rsidRPr="00B6016E">
                  <w:rPr>
                    <w:rFonts w:ascii="Myriad Pro" w:hAnsi="Myriad Pro"/>
                    <w:sz w:val="16"/>
                    <w:lang w:val="es-MX"/>
                  </w:rPr>
                  <w:t>Chios Holguin</w:t>
                </w:r>
              </w:p>
              <w:p w:rsidR="00D70A09" w:rsidRDefault="00D70A09" w:rsidP="00FE32FE">
                <w:pPr>
                  <w:rPr>
                    <w:rFonts w:ascii="Myriad Pro" w:hAnsi="Myriad Pro"/>
                    <w:sz w:val="16"/>
                    <w:lang w:val="es-MX"/>
                  </w:rPr>
                </w:pPr>
                <w:r w:rsidRPr="00B6016E">
                  <w:rPr>
                    <w:rFonts w:ascii="Myriad Pro" w:hAnsi="Myriad Pro"/>
                    <w:sz w:val="16"/>
                    <w:lang w:val="es-MX"/>
                  </w:rPr>
                  <w:t>Bob Jordan</w:t>
                </w:r>
              </w:p>
              <w:p w:rsidR="00D70A09" w:rsidRPr="00B6016E" w:rsidRDefault="00D70A09" w:rsidP="00FE32FE">
                <w:pPr>
                  <w:rPr>
                    <w:rFonts w:ascii="Myriad Pro" w:hAnsi="Myriad Pro"/>
                    <w:sz w:val="16"/>
                    <w:lang w:val="es-MX"/>
                  </w:rPr>
                </w:pPr>
                <w:r>
                  <w:rPr>
                    <w:rFonts w:ascii="Myriad Pro" w:hAnsi="Myriad Pro"/>
                    <w:sz w:val="16"/>
                    <w:lang w:val="es-MX"/>
                  </w:rPr>
                  <w:t>Sr. Luciana Manrique</w:t>
                </w:r>
              </w:p>
              <w:p w:rsidR="00D70A09" w:rsidRPr="00B6016E" w:rsidRDefault="00D70A09" w:rsidP="00FE32FE">
                <w:pPr>
                  <w:rPr>
                    <w:rFonts w:ascii="Myriad Pro" w:hAnsi="Myriad Pro"/>
                    <w:sz w:val="16"/>
                    <w:lang w:val="es-MX"/>
                  </w:rPr>
                </w:pPr>
                <w:r w:rsidRPr="00B6016E">
                  <w:rPr>
                    <w:rFonts w:ascii="Myriad Pro" w:hAnsi="Myriad Pro"/>
                    <w:sz w:val="16"/>
                    <w:lang w:val="es-MX"/>
                  </w:rPr>
                  <w:t>Perfecto Muñoz</w:t>
                </w:r>
              </w:p>
              <w:p w:rsidR="00D70A09" w:rsidRDefault="00D70A09" w:rsidP="00FE32FE">
                <w:pPr>
                  <w:rPr>
                    <w:rFonts w:ascii="Myriad Pro" w:hAnsi="Myriad Pro"/>
                    <w:sz w:val="16"/>
                    <w:lang w:val="es-MX"/>
                  </w:rPr>
                </w:pPr>
                <w:r>
                  <w:rPr>
                    <w:rFonts w:ascii="Myriad Pro" w:hAnsi="Myriad Pro"/>
                    <w:sz w:val="16"/>
                    <w:lang w:val="es-MX"/>
                  </w:rPr>
                  <w:t>Catarina Sanchez</w:t>
                </w:r>
              </w:p>
              <w:p w:rsidR="00D70A09" w:rsidRPr="00BC6F4D" w:rsidRDefault="00D70A09" w:rsidP="00FE32FE">
                <w:pPr>
                  <w:rPr>
                    <w:rFonts w:ascii="Myriad Pro" w:hAnsi="Myriad Pro"/>
                    <w:sz w:val="16"/>
                  </w:rPr>
                </w:pPr>
                <w:r w:rsidRPr="005F70BC">
                  <w:rPr>
                    <w:rFonts w:ascii="Myriad Pro" w:hAnsi="Myriad Pro"/>
                    <w:sz w:val="16"/>
                  </w:rPr>
                  <w:t>Luis Sanchez</w:t>
                </w:r>
              </w:p>
              <w:p w:rsidR="00D70A09" w:rsidRPr="00BC6F4D" w:rsidRDefault="00D70A09" w:rsidP="00FE32FE">
                <w:pPr>
                  <w:rPr>
                    <w:rFonts w:ascii="Myriad Pro" w:hAnsi="Myriad Pro"/>
                    <w:sz w:val="16"/>
                  </w:rPr>
                </w:pPr>
              </w:p>
              <w:p w:rsidR="00D70A09" w:rsidRPr="00BC6F4D" w:rsidRDefault="00D70A09" w:rsidP="00FE32FE">
                <w:pPr>
                  <w:rPr>
                    <w:rFonts w:ascii="Myriad Pro" w:hAnsi="Myriad Pro"/>
                    <w:b/>
                    <w:color w:val="950B37"/>
                    <w:sz w:val="16"/>
                  </w:rPr>
                </w:pPr>
                <w:r w:rsidRPr="00BC6F4D">
                  <w:rPr>
                    <w:rFonts w:ascii="Myriad Pro" w:hAnsi="Myriad Pro"/>
                    <w:b/>
                    <w:color w:val="950B37"/>
                    <w:sz w:val="16"/>
                  </w:rPr>
                  <w:t>Divisions/Programs:</w:t>
                </w:r>
              </w:p>
              <w:p w:rsidR="00D70A09" w:rsidRDefault="00D70A09" w:rsidP="00D522AE">
                <w:pPr>
                  <w:spacing w:after="80"/>
                  <w:rPr>
                    <w:rFonts w:ascii="Myriad Pro" w:hAnsi="Myriad Pro"/>
                    <w:sz w:val="16"/>
                  </w:rPr>
                </w:pPr>
                <w:r>
                  <w:rPr>
                    <w:rFonts w:ascii="Myriad Pro" w:hAnsi="Myriad Pro"/>
                    <w:sz w:val="16"/>
                  </w:rPr>
                  <w:t>Affordable Housing</w:t>
                </w:r>
              </w:p>
              <w:p w:rsidR="00D70A09" w:rsidRDefault="00D70A09" w:rsidP="00D522AE">
                <w:pPr>
                  <w:rPr>
                    <w:rFonts w:ascii="Myriad Pro" w:hAnsi="Myriad Pro"/>
                    <w:sz w:val="16"/>
                  </w:rPr>
                </w:pPr>
                <w:r w:rsidRPr="005F70BC">
                  <w:rPr>
                    <w:rFonts w:ascii="Myriad Pro" w:hAnsi="Myriad Pro"/>
                    <w:sz w:val="16"/>
                  </w:rPr>
                  <w:t>Citizenship</w:t>
                </w:r>
              </w:p>
              <w:p w:rsidR="00D70A09" w:rsidRPr="005F70BC" w:rsidRDefault="00D70A09" w:rsidP="00D522AE">
                <w:pPr>
                  <w:rPr>
                    <w:rFonts w:ascii="Myriad Pro" w:hAnsi="Myriad Pro"/>
                    <w:sz w:val="16"/>
                  </w:rPr>
                </w:pPr>
                <w:r>
                  <w:rPr>
                    <w:rFonts w:ascii="Myriad Pro" w:hAnsi="Myriad Pro"/>
                    <w:sz w:val="16"/>
                  </w:rPr>
                  <w:t xml:space="preserve">  </w:t>
                </w:r>
                <w:r w:rsidRPr="005F70BC">
                  <w:rPr>
                    <w:rFonts w:ascii="Myriad Pro" w:hAnsi="Myriad Pro"/>
                    <w:sz w:val="16"/>
                  </w:rPr>
                  <w:t>&amp;</w:t>
                </w:r>
                <w:r w:rsidRPr="00D522AE">
                  <w:rPr>
                    <w:rFonts w:ascii="Myriad Pro" w:hAnsi="Myriad Pro"/>
                    <w:sz w:val="16"/>
                  </w:rPr>
                  <w:t xml:space="preserve"> </w:t>
                </w:r>
                <w:r w:rsidRPr="005F70BC">
                  <w:rPr>
                    <w:rFonts w:ascii="Myriad Pro" w:hAnsi="Myriad Pro"/>
                    <w:sz w:val="16"/>
                  </w:rPr>
                  <w:t xml:space="preserve">Immigration </w:t>
                </w:r>
              </w:p>
              <w:p w:rsidR="00D70A09" w:rsidRPr="005F70BC" w:rsidRDefault="00D70A09" w:rsidP="00D522AE">
                <w:pPr>
                  <w:spacing w:before="80" w:after="80"/>
                  <w:rPr>
                    <w:rFonts w:ascii="Myriad Pro" w:hAnsi="Myriad Pro"/>
                    <w:sz w:val="16"/>
                  </w:rPr>
                </w:pPr>
                <w:r>
                  <w:rPr>
                    <w:rFonts w:ascii="Myriad Pro" w:hAnsi="Myriad Pro"/>
                    <w:sz w:val="16"/>
                  </w:rPr>
                  <w:t>Community Services</w:t>
                </w:r>
              </w:p>
              <w:p w:rsidR="00D70A09" w:rsidRPr="005F70BC" w:rsidRDefault="00D70A09" w:rsidP="00D522AE">
                <w:pPr>
                  <w:spacing w:after="80"/>
                  <w:rPr>
                    <w:rFonts w:ascii="Myriad Pro" w:hAnsi="Myriad Pro"/>
                    <w:sz w:val="16"/>
                  </w:rPr>
                </w:pPr>
                <w:r w:rsidRPr="005F70BC">
                  <w:rPr>
                    <w:rFonts w:ascii="Myriad Pro" w:hAnsi="Myriad Pro"/>
                    <w:sz w:val="16"/>
                  </w:rPr>
                  <w:t>Day Labor Centers</w:t>
                </w:r>
              </w:p>
              <w:p w:rsidR="00D70A09" w:rsidRPr="005F70BC" w:rsidRDefault="00D70A09" w:rsidP="00D522AE">
                <w:pPr>
                  <w:spacing w:after="80"/>
                  <w:rPr>
                    <w:rFonts w:ascii="Myriad Pro" w:hAnsi="Myriad Pro"/>
                    <w:sz w:val="16"/>
                  </w:rPr>
                </w:pPr>
                <w:r>
                  <w:rPr>
                    <w:rFonts w:ascii="Myriad Pro" w:hAnsi="Myriad Pro"/>
                    <w:sz w:val="16"/>
                  </w:rPr>
                  <w:t>disABILITY</w:t>
                </w:r>
                <w:r w:rsidRPr="005F70BC">
                  <w:rPr>
                    <w:rFonts w:ascii="Myriad Pro" w:hAnsi="Myriad Pro"/>
                    <w:sz w:val="16"/>
                  </w:rPr>
                  <w:t xml:space="preserve"> Services</w:t>
                </w:r>
              </w:p>
              <w:p w:rsidR="00D70A09" w:rsidRPr="005F70BC" w:rsidRDefault="00D70A09" w:rsidP="00D522AE">
                <w:pPr>
                  <w:spacing w:after="80"/>
                  <w:rPr>
                    <w:rFonts w:ascii="Myriad Pro" w:hAnsi="Myriad Pro"/>
                    <w:sz w:val="16"/>
                  </w:rPr>
                </w:pPr>
                <w:r>
                  <w:rPr>
                    <w:rFonts w:ascii="Myriad Pro" w:hAnsi="Myriad Pro"/>
                    <w:sz w:val="16"/>
                  </w:rPr>
                  <w:t>Energy Efficiency Services</w:t>
                </w:r>
              </w:p>
              <w:p w:rsidR="00D70A09" w:rsidRDefault="00D70A09" w:rsidP="00E16DA9">
                <w:pPr>
                  <w:spacing w:before="80" w:after="80"/>
                  <w:rPr>
                    <w:rFonts w:ascii="Myriad Pro" w:hAnsi="Myriad Pro"/>
                    <w:sz w:val="16"/>
                  </w:rPr>
                </w:pPr>
                <w:r w:rsidRPr="005F70BC">
                  <w:rPr>
                    <w:rFonts w:ascii="Myriad Pro" w:hAnsi="Myriad Pro"/>
                    <w:sz w:val="16"/>
                  </w:rPr>
                  <w:t>Farmworker Services</w:t>
                </w:r>
                <w:r w:rsidRPr="00E16DA9">
                  <w:rPr>
                    <w:rFonts w:ascii="Myriad Pro" w:hAnsi="Myriad Pro"/>
                    <w:sz w:val="16"/>
                  </w:rPr>
                  <w:t xml:space="preserve"> </w:t>
                </w:r>
                <w:r>
                  <w:rPr>
                    <w:rFonts w:ascii="Myriad Pro" w:hAnsi="Myriad Pro"/>
                    <w:sz w:val="16"/>
                  </w:rPr>
                  <w:t>&amp; Workforce Development</w:t>
                </w:r>
              </w:p>
              <w:p w:rsidR="00D70A09" w:rsidRDefault="00D70A09" w:rsidP="00D522AE">
                <w:pPr>
                  <w:rPr>
                    <w:rFonts w:ascii="Myriad Pro" w:hAnsi="Myriad Pro"/>
                    <w:sz w:val="16"/>
                  </w:rPr>
                </w:pPr>
                <w:r>
                  <w:rPr>
                    <w:rFonts w:ascii="Myriad Pro" w:hAnsi="Myriad Pro"/>
                    <w:sz w:val="16"/>
                  </w:rPr>
                  <w:t xml:space="preserve">Substance Abuse </w:t>
                </w:r>
              </w:p>
              <w:p w:rsidR="00D70A09" w:rsidRPr="005F70BC" w:rsidRDefault="00D70A09" w:rsidP="00D522AE">
                <w:pPr>
                  <w:rPr>
                    <w:rFonts w:ascii="Myriad Pro" w:hAnsi="Myriad Pro"/>
                    <w:sz w:val="16"/>
                  </w:rPr>
                </w:pPr>
                <w:r>
                  <w:rPr>
                    <w:rFonts w:ascii="Myriad Pro" w:hAnsi="Myriad Pro"/>
                    <w:sz w:val="16"/>
                  </w:rPr>
                  <w:t xml:space="preserve">  &amp; Treatment Services</w:t>
                </w:r>
              </w:p>
              <w:p w:rsidR="00D70A09" w:rsidRPr="005F70BC" w:rsidRDefault="00D70A09" w:rsidP="00FE32FE">
                <w:pPr>
                  <w:rPr>
                    <w:rFonts w:ascii="Myriad Pro" w:hAnsi="Myriad Pro"/>
                    <w:sz w:val="16"/>
                  </w:rPr>
                </w:pPr>
                <w:r w:rsidRPr="005F70BC">
                  <w:rPr>
                    <w:rFonts w:ascii="Myriad Pro" w:hAnsi="Myriad Pro"/>
                    <w:sz w:val="16"/>
                  </w:rPr>
                  <w:t xml:space="preserve">   </w:t>
                </w:r>
              </w:p>
              <w:p w:rsidR="00D70A09" w:rsidRPr="005F70BC" w:rsidRDefault="00D70A09" w:rsidP="00FE32FE">
                <w:pPr>
                  <w:rPr>
                    <w:rFonts w:ascii="Myriad Pro" w:hAnsi="Myriad Pro"/>
                    <w:sz w:val="16"/>
                  </w:rPr>
                </w:pPr>
              </w:p>
            </w:txbxContent>
          </v:textbox>
        </v:shape>
      </w:pict>
    </w:r>
    <w:r w:rsidRPr="00097254">
      <w:rPr>
        <w:rFonts w:ascii="Myriad Pro" w:hAnsi="Myriad Pro"/>
        <w:b/>
        <w:bCs/>
        <w:i/>
        <w:iCs/>
        <w:noProof/>
        <w:sz w:val="22"/>
      </w:rPr>
      <w:pict>
        <v:shape id="Text Box 11" o:spid="_x0000_s1028" type="#_x0000_t202" style="position:absolute;left:0;text-align:left;margin-left:60pt;margin-top:155.4pt;width:6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" filled="f" stroked="f">
          <v:textbox inset=",7.2pt,,7.2pt">
            <w:txbxContent>
              <w:p w:rsidR="00D70A09" w:rsidRDefault="00D70A09"/>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418B"/>
    <w:multiLevelType w:val="hybridMultilevel"/>
    <w:tmpl w:val="6B8A01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
    <w:nsid w:val="0F946496"/>
    <w:multiLevelType w:val="hybridMultilevel"/>
    <w:tmpl w:val="AD1A3268"/>
    <w:lvl w:ilvl="0" w:tplc="209AF42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11D53"/>
    <w:multiLevelType w:val="hybridMultilevel"/>
    <w:tmpl w:val="6F101D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1B729A"/>
    <w:multiLevelType w:val="hybridMultilevel"/>
    <w:tmpl w:val="7DDCDF2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AB223D"/>
    <w:multiLevelType w:val="hybridMultilevel"/>
    <w:tmpl w:val="50681DC8"/>
    <w:lvl w:ilvl="0" w:tplc="565A4EC4">
      <w:start w:val="1"/>
      <w:numFmt w:val="bullet"/>
      <w:lvlText w:val=""/>
      <w:lvlJc w:val="left"/>
      <w:pPr>
        <w:ind w:left="720" w:hanging="360"/>
      </w:pPr>
      <w:rPr>
        <w:rFonts w:ascii="Wingdings" w:hAnsi="Wingdings"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14F3B"/>
    <w:multiLevelType w:val="hybridMultilevel"/>
    <w:tmpl w:val="7D84C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3E44DD"/>
    <w:multiLevelType w:val="multilevel"/>
    <w:tmpl w:val="C92E7102"/>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7">
    <w:nsid w:val="2E9C5EA0"/>
    <w:multiLevelType w:val="hybridMultilevel"/>
    <w:tmpl w:val="C92E7102"/>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nsid w:val="2EDB3113"/>
    <w:multiLevelType w:val="multilevel"/>
    <w:tmpl w:val="C92E7102"/>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
    <w:nsid w:val="3C914671"/>
    <w:multiLevelType w:val="multilevel"/>
    <w:tmpl w:val="2BC22BC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4E0D13A0"/>
    <w:multiLevelType w:val="hybridMultilevel"/>
    <w:tmpl w:val="2BC22B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19A4278"/>
    <w:multiLevelType w:val="hybridMultilevel"/>
    <w:tmpl w:val="5F20C94C"/>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720"/>
        </w:tabs>
        <w:ind w:left="7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E362A8"/>
    <w:multiLevelType w:val="multilevel"/>
    <w:tmpl w:val="5F20C94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A29302B"/>
    <w:multiLevelType w:val="hybridMultilevel"/>
    <w:tmpl w:val="3C528D3A"/>
    <w:lvl w:ilvl="0" w:tplc="40E28F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3C35CB8"/>
    <w:multiLevelType w:val="hybridMultilevel"/>
    <w:tmpl w:val="80E4266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5">
    <w:nsid w:val="77CF0715"/>
    <w:multiLevelType w:val="hybridMultilevel"/>
    <w:tmpl w:val="A61C0400"/>
    <w:lvl w:ilvl="0" w:tplc="25BC220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1"/>
  </w:num>
  <w:num w:numId="5">
    <w:abstractNumId w:val="1"/>
  </w:num>
  <w:num w:numId="6">
    <w:abstractNumId w:val="9"/>
  </w:num>
  <w:num w:numId="7">
    <w:abstractNumId w:val="5"/>
  </w:num>
  <w:num w:numId="8">
    <w:abstractNumId w:val="6"/>
  </w:num>
  <w:num w:numId="9">
    <w:abstractNumId w:val="0"/>
  </w:num>
  <w:num w:numId="10">
    <w:abstractNumId w:val="8"/>
  </w:num>
  <w:num w:numId="11">
    <w:abstractNumId w:val="14"/>
  </w:num>
  <w:num w:numId="12">
    <w:abstractNumId w:val="12"/>
  </w:num>
  <w:num w:numId="13">
    <w:abstractNumId w:val="3"/>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36A64"/>
    <w:rsid w:val="0006272E"/>
    <w:rsid w:val="0006626A"/>
    <w:rsid w:val="00097254"/>
    <w:rsid w:val="000E531D"/>
    <w:rsid w:val="000F3CB5"/>
    <w:rsid w:val="001337E6"/>
    <w:rsid w:val="00135F33"/>
    <w:rsid w:val="00152C10"/>
    <w:rsid w:val="00185A99"/>
    <w:rsid w:val="001B508E"/>
    <w:rsid w:val="0021128B"/>
    <w:rsid w:val="0021784C"/>
    <w:rsid w:val="00224B7D"/>
    <w:rsid w:val="002462D3"/>
    <w:rsid w:val="00252C17"/>
    <w:rsid w:val="002C2250"/>
    <w:rsid w:val="002F60FA"/>
    <w:rsid w:val="00332F51"/>
    <w:rsid w:val="00352C4F"/>
    <w:rsid w:val="00366F83"/>
    <w:rsid w:val="0037338C"/>
    <w:rsid w:val="003B4239"/>
    <w:rsid w:val="003C3A5F"/>
    <w:rsid w:val="003C63E9"/>
    <w:rsid w:val="003D4814"/>
    <w:rsid w:val="003D4C1F"/>
    <w:rsid w:val="00405996"/>
    <w:rsid w:val="00432B5C"/>
    <w:rsid w:val="004926ED"/>
    <w:rsid w:val="004A1286"/>
    <w:rsid w:val="004A4246"/>
    <w:rsid w:val="004B1C75"/>
    <w:rsid w:val="004B516F"/>
    <w:rsid w:val="004C16F2"/>
    <w:rsid w:val="004D5B3F"/>
    <w:rsid w:val="00521B52"/>
    <w:rsid w:val="00553158"/>
    <w:rsid w:val="00571EC5"/>
    <w:rsid w:val="0059762D"/>
    <w:rsid w:val="005B5482"/>
    <w:rsid w:val="005C4DE4"/>
    <w:rsid w:val="005C5C9D"/>
    <w:rsid w:val="0061056A"/>
    <w:rsid w:val="00645A66"/>
    <w:rsid w:val="00662226"/>
    <w:rsid w:val="00677846"/>
    <w:rsid w:val="0070653E"/>
    <w:rsid w:val="007215A4"/>
    <w:rsid w:val="007261D6"/>
    <w:rsid w:val="007B3E37"/>
    <w:rsid w:val="007F1FA5"/>
    <w:rsid w:val="007F2DE2"/>
    <w:rsid w:val="007F4759"/>
    <w:rsid w:val="008075A1"/>
    <w:rsid w:val="00846116"/>
    <w:rsid w:val="0084645D"/>
    <w:rsid w:val="008A2822"/>
    <w:rsid w:val="008A61BD"/>
    <w:rsid w:val="00905313"/>
    <w:rsid w:val="00907A96"/>
    <w:rsid w:val="00915C63"/>
    <w:rsid w:val="009179D4"/>
    <w:rsid w:val="00921838"/>
    <w:rsid w:val="00A707A7"/>
    <w:rsid w:val="00AC3AF1"/>
    <w:rsid w:val="00AE19EC"/>
    <w:rsid w:val="00AE69F6"/>
    <w:rsid w:val="00B21BF5"/>
    <w:rsid w:val="00B2313D"/>
    <w:rsid w:val="00B24096"/>
    <w:rsid w:val="00B27502"/>
    <w:rsid w:val="00B4333A"/>
    <w:rsid w:val="00B44FF7"/>
    <w:rsid w:val="00B6016E"/>
    <w:rsid w:val="00B8749A"/>
    <w:rsid w:val="00BC5A2A"/>
    <w:rsid w:val="00BC6F4D"/>
    <w:rsid w:val="00C02F83"/>
    <w:rsid w:val="00C06E1A"/>
    <w:rsid w:val="00C21197"/>
    <w:rsid w:val="00C47FED"/>
    <w:rsid w:val="00C65CE3"/>
    <w:rsid w:val="00CE67EA"/>
    <w:rsid w:val="00CF5300"/>
    <w:rsid w:val="00D40E7C"/>
    <w:rsid w:val="00D46F1A"/>
    <w:rsid w:val="00D5170E"/>
    <w:rsid w:val="00D522AE"/>
    <w:rsid w:val="00D60095"/>
    <w:rsid w:val="00D70A09"/>
    <w:rsid w:val="00D766B5"/>
    <w:rsid w:val="00DB5F73"/>
    <w:rsid w:val="00DC09C6"/>
    <w:rsid w:val="00DD2627"/>
    <w:rsid w:val="00E017A4"/>
    <w:rsid w:val="00E16DA9"/>
    <w:rsid w:val="00E2186E"/>
    <w:rsid w:val="00E80F0A"/>
    <w:rsid w:val="00E875ED"/>
    <w:rsid w:val="00E97EB8"/>
    <w:rsid w:val="00EA0815"/>
    <w:rsid w:val="00EC1250"/>
    <w:rsid w:val="00F10410"/>
    <w:rsid w:val="00F169B6"/>
    <w:rsid w:val="00F26D0D"/>
    <w:rsid w:val="00F36A64"/>
    <w:rsid w:val="00F670A2"/>
    <w:rsid w:val="00F7385F"/>
    <w:rsid w:val="00F85A22"/>
    <w:rsid w:val="00FB6233"/>
    <w:rsid w:val="00FC2B23"/>
    <w:rsid w:val="00FE32FE"/>
    <w:rsid w:val="00FF21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014"/>
    <w:rPr>
      <w:sz w:val="24"/>
      <w:szCs w:val="24"/>
    </w:rPr>
  </w:style>
  <w:style w:type="paragraph" w:styleId="Heading1">
    <w:name w:val="heading 1"/>
    <w:basedOn w:val="Normal"/>
    <w:next w:val="Normal"/>
    <w:link w:val="Heading1Char"/>
    <w:qFormat/>
    <w:rsid w:val="00B24096"/>
    <w:pPr>
      <w:keepNext/>
      <w:outlineLvl w:val="0"/>
    </w:pPr>
    <w:rPr>
      <w:b/>
      <w:bCs/>
      <w:i/>
      <w:iCs/>
      <w:sz w:val="48"/>
    </w:rPr>
  </w:style>
  <w:style w:type="paragraph" w:styleId="Heading2">
    <w:name w:val="heading 2"/>
    <w:basedOn w:val="Normal"/>
    <w:next w:val="Normal"/>
    <w:link w:val="Heading2Char"/>
    <w:qFormat/>
    <w:rsid w:val="00B24096"/>
    <w:pPr>
      <w:keepNext/>
      <w:outlineLvl w:val="1"/>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096"/>
    <w:pPr>
      <w:tabs>
        <w:tab w:val="center" w:pos="4320"/>
        <w:tab w:val="right" w:pos="8640"/>
      </w:tabs>
    </w:pPr>
  </w:style>
  <w:style w:type="paragraph" w:styleId="Footer">
    <w:name w:val="footer"/>
    <w:basedOn w:val="Normal"/>
    <w:rsid w:val="00B24096"/>
    <w:pPr>
      <w:tabs>
        <w:tab w:val="center" w:pos="4320"/>
        <w:tab w:val="right" w:pos="8640"/>
      </w:tabs>
    </w:pPr>
  </w:style>
  <w:style w:type="character" w:styleId="Hyperlink">
    <w:name w:val="Hyperlink"/>
    <w:basedOn w:val="DefaultParagraphFont"/>
    <w:rsid w:val="00B24096"/>
    <w:rPr>
      <w:color w:val="0000FF"/>
      <w:u w:val="single"/>
    </w:rPr>
  </w:style>
  <w:style w:type="paragraph" w:styleId="BodyTextIndent">
    <w:name w:val="Body Text Indent"/>
    <w:basedOn w:val="Normal"/>
    <w:rsid w:val="00A83F8F"/>
    <w:pPr>
      <w:widowControl w:val="0"/>
      <w:tabs>
        <w:tab w:val="left" w:pos="-720"/>
        <w:tab w:val="left" w:pos="0"/>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360"/>
      <w:jc w:val="both"/>
    </w:pPr>
    <w:rPr>
      <w:rFonts w:ascii="Arial" w:hAnsi="Arial"/>
      <w:sz w:val="28"/>
      <w:szCs w:val="20"/>
    </w:rPr>
  </w:style>
  <w:style w:type="paragraph" w:styleId="BalloonText">
    <w:name w:val="Balloon Text"/>
    <w:basedOn w:val="Normal"/>
    <w:semiHidden/>
    <w:rsid w:val="007370A9"/>
    <w:rPr>
      <w:rFonts w:ascii="Tahoma" w:hAnsi="Tahoma" w:cs="Tahoma"/>
      <w:sz w:val="16"/>
      <w:szCs w:val="16"/>
    </w:rPr>
  </w:style>
  <w:style w:type="paragraph" w:styleId="NormalWeb">
    <w:name w:val="Normal (Web)"/>
    <w:basedOn w:val="Normal"/>
    <w:unhideWhenUsed/>
    <w:rsid w:val="00367D73"/>
    <w:pPr>
      <w:spacing w:before="100" w:beforeAutospacing="1" w:after="100" w:afterAutospacing="1"/>
    </w:pPr>
  </w:style>
  <w:style w:type="character" w:customStyle="1" w:styleId="Heading1Char">
    <w:name w:val="Heading 1 Char"/>
    <w:basedOn w:val="DefaultParagraphFont"/>
    <w:link w:val="Heading1"/>
    <w:rsid w:val="00356A2E"/>
    <w:rPr>
      <w:b/>
      <w:bCs/>
      <w:i/>
      <w:iCs/>
      <w:sz w:val="48"/>
      <w:szCs w:val="24"/>
    </w:rPr>
  </w:style>
  <w:style w:type="character" w:customStyle="1" w:styleId="Heading2Char">
    <w:name w:val="Heading 2 Char"/>
    <w:basedOn w:val="DefaultParagraphFont"/>
    <w:link w:val="Heading2"/>
    <w:rsid w:val="00356A2E"/>
    <w:rPr>
      <w:b/>
      <w:bCs/>
      <w:i/>
      <w:iCs/>
      <w:sz w:val="36"/>
      <w:szCs w:val="24"/>
    </w:rPr>
  </w:style>
  <w:style w:type="character" w:customStyle="1" w:styleId="HeaderChar">
    <w:name w:val="Header Char"/>
    <w:basedOn w:val="DefaultParagraphFont"/>
    <w:link w:val="Header"/>
    <w:rsid w:val="00356A2E"/>
    <w:rPr>
      <w:sz w:val="24"/>
      <w:szCs w:val="24"/>
    </w:rPr>
  </w:style>
  <w:style w:type="paragraph" w:customStyle="1" w:styleId="Default">
    <w:name w:val="Default"/>
    <w:rsid w:val="00F7046E"/>
    <w:pPr>
      <w:widowControl w:val="0"/>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3F690E"/>
    <w:rPr>
      <w:b/>
    </w:rPr>
  </w:style>
  <w:style w:type="character" w:customStyle="1" w:styleId="middlecopy">
    <w:name w:val="middlecopy"/>
    <w:basedOn w:val="DefaultParagraphFont"/>
    <w:rsid w:val="00A8016D"/>
  </w:style>
  <w:style w:type="character" w:customStyle="1" w:styleId="locality">
    <w:name w:val="locality"/>
    <w:basedOn w:val="DefaultParagraphFont"/>
    <w:rsid w:val="00A8016D"/>
  </w:style>
  <w:style w:type="character" w:customStyle="1" w:styleId="region">
    <w:name w:val="region"/>
    <w:basedOn w:val="DefaultParagraphFont"/>
    <w:rsid w:val="00A8016D"/>
  </w:style>
  <w:style w:type="character" w:customStyle="1" w:styleId="postal-code">
    <w:name w:val="postal-code"/>
    <w:basedOn w:val="DefaultParagraphFont"/>
    <w:rsid w:val="00A801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014"/>
    <w:rPr>
      <w:sz w:val="24"/>
      <w:szCs w:val="24"/>
    </w:rPr>
  </w:style>
  <w:style w:type="paragraph" w:styleId="Heading1">
    <w:name w:val="heading 1"/>
    <w:basedOn w:val="Normal"/>
    <w:next w:val="Normal"/>
    <w:link w:val="Heading1Char"/>
    <w:qFormat/>
    <w:rsid w:val="00B24096"/>
    <w:pPr>
      <w:keepNext/>
      <w:outlineLvl w:val="0"/>
    </w:pPr>
    <w:rPr>
      <w:b/>
      <w:bCs/>
      <w:i/>
      <w:iCs/>
      <w:sz w:val="48"/>
    </w:rPr>
  </w:style>
  <w:style w:type="paragraph" w:styleId="Heading2">
    <w:name w:val="heading 2"/>
    <w:basedOn w:val="Normal"/>
    <w:next w:val="Normal"/>
    <w:link w:val="Heading2Char"/>
    <w:qFormat/>
    <w:rsid w:val="00B24096"/>
    <w:pPr>
      <w:keepNext/>
      <w:outlineLvl w:val="1"/>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096"/>
    <w:pPr>
      <w:tabs>
        <w:tab w:val="center" w:pos="4320"/>
        <w:tab w:val="right" w:pos="8640"/>
      </w:tabs>
    </w:pPr>
  </w:style>
  <w:style w:type="paragraph" w:styleId="Footer">
    <w:name w:val="footer"/>
    <w:basedOn w:val="Normal"/>
    <w:rsid w:val="00B24096"/>
    <w:pPr>
      <w:tabs>
        <w:tab w:val="center" w:pos="4320"/>
        <w:tab w:val="right" w:pos="8640"/>
      </w:tabs>
    </w:pPr>
  </w:style>
  <w:style w:type="character" w:styleId="Hyperlink">
    <w:name w:val="Hyperlink"/>
    <w:basedOn w:val="DefaultParagraphFont"/>
    <w:rsid w:val="00B24096"/>
    <w:rPr>
      <w:color w:val="0000FF"/>
      <w:u w:val="single"/>
    </w:rPr>
  </w:style>
  <w:style w:type="paragraph" w:styleId="BodyTextIndent">
    <w:name w:val="Body Text Indent"/>
    <w:basedOn w:val="Normal"/>
    <w:rsid w:val="00A83F8F"/>
    <w:pPr>
      <w:widowControl w:val="0"/>
      <w:tabs>
        <w:tab w:val="left" w:pos="-720"/>
        <w:tab w:val="left" w:pos="0"/>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360"/>
      <w:jc w:val="both"/>
    </w:pPr>
    <w:rPr>
      <w:rFonts w:ascii="Arial" w:hAnsi="Arial"/>
      <w:sz w:val="28"/>
      <w:szCs w:val="20"/>
    </w:rPr>
  </w:style>
  <w:style w:type="paragraph" w:styleId="BalloonText">
    <w:name w:val="Balloon Text"/>
    <w:basedOn w:val="Normal"/>
    <w:semiHidden/>
    <w:rsid w:val="007370A9"/>
    <w:rPr>
      <w:rFonts w:ascii="Tahoma" w:hAnsi="Tahoma" w:cs="Tahoma"/>
      <w:sz w:val="16"/>
      <w:szCs w:val="16"/>
    </w:rPr>
  </w:style>
  <w:style w:type="paragraph" w:styleId="NormalWeb">
    <w:name w:val="Normal (Web)"/>
    <w:basedOn w:val="Normal"/>
    <w:unhideWhenUsed/>
    <w:rsid w:val="00367D73"/>
    <w:pPr>
      <w:spacing w:before="100" w:beforeAutospacing="1" w:after="100" w:afterAutospacing="1"/>
    </w:pPr>
  </w:style>
  <w:style w:type="character" w:customStyle="1" w:styleId="Heading1Char">
    <w:name w:val="Heading 1 Char"/>
    <w:basedOn w:val="DefaultParagraphFont"/>
    <w:link w:val="Heading1"/>
    <w:rsid w:val="00356A2E"/>
    <w:rPr>
      <w:b/>
      <w:bCs/>
      <w:i/>
      <w:iCs/>
      <w:sz w:val="48"/>
      <w:szCs w:val="24"/>
    </w:rPr>
  </w:style>
  <w:style w:type="character" w:customStyle="1" w:styleId="Heading2Char">
    <w:name w:val="Heading 2 Char"/>
    <w:basedOn w:val="DefaultParagraphFont"/>
    <w:link w:val="Heading2"/>
    <w:rsid w:val="00356A2E"/>
    <w:rPr>
      <w:b/>
      <w:bCs/>
      <w:i/>
      <w:iCs/>
      <w:sz w:val="36"/>
      <w:szCs w:val="24"/>
    </w:rPr>
  </w:style>
  <w:style w:type="character" w:customStyle="1" w:styleId="HeaderChar">
    <w:name w:val="Header Char"/>
    <w:basedOn w:val="DefaultParagraphFont"/>
    <w:link w:val="Header"/>
    <w:rsid w:val="00356A2E"/>
    <w:rPr>
      <w:sz w:val="24"/>
      <w:szCs w:val="24"/>
    </w:rPr>
  </w:style>
  <w:style w:type="paragraph" w:customStyle="1" w:styleId="Default">
    <w:name w:val="Default"/>
    <w:rsid w:val="00F7046E"/>
    <w:pPr>
      <w:widowControl w:val="0"/>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3F690E"/>
    <w:rPr>
      <w:b/>
    </w:rPr>
  </w:style>
  <w:style w:type="character" w:customStyle="1" w:styleId="middlecopy">
    <w:name w:val="middlecopy"/>
    <w:basedOn w:val="DefaultParagraphFont"/>
    <w:rsid w:val="00A8016D"/>
  </w:style>
  <w:style w:type="character" w:customStyle="1" w:styleId="locality">
    <w:name w:val="locality"/>
    <w:basedOn w:val="DefaultParagraphFont"/>
    <w:rsid w:val="00A8016D"/>
  </w:style>
  <w:style w:type="character" w:customStyle="1" w:styleId="region">
    <w:name w:val="region"/>
    <w:basedOn w:val="DefaultParagraphFont"/>
    <w:rsid w:val="00A8016D"/>
  </w:style>
  <w:style w:type="character" w:customStyle="1" w:styleId="postal-code">
    <w:name w:val="postal-code"/>
    <w:basedOn w:val="DefaultParagraphFont"/>
    <w:rsid w:val="00A8016D"/>
  </w:style>
</w:styles>
</file>

<file path=word/webSettings.xml><?xml version="1.0" encoding="utf-8"?>
<w:webSettings xmlns:r="http://schemas.openxmlformats.org/officeDocument/2006/relationships" xmlns:w="http://schemas.openxmlformats.org/wordprocessingml/2006/main">
  <w:divs>
    <w:div w:id="243538176">
      <w:bodyDiv w:val="1"/>
      <w:marLeft w:val="0"/>
      <w:marRight w:val="0"/>
      <w:marTop w:val="0"/>
      <w:marBottom w:val="0"/>
      <w:divBdr>
        <w:top w:val="none" w:sz="0" w:space="0" w:color="auto"/>
        <w:left w:val="none" w:sz="0" w:space="0" w:color="auto"/>
        <w:bottom w:val="none" w:sz="0" w:space="0" w:color="auto"/>
        <w:right w:val="none" w:sz="0" w:space="0" w:color="auto"/>
      </w:divBdr>
    </w:div>
    <w:div w:id="463740011">
      <w:bodyDiv w:val="1"/>
      <w:marLeft w:val="0"/>
      <w:marRight w:val="0"/>
      <w:marTop w:val="0"/>
      <w:marBottom w:val="0"/>
      <w:divBdr>
        <w:top w:val="none" w:sz="0" w:space="0" w:color="auto"/>
        <w:left w:val="none" w:sz="0" w:space="0" w:color="auto"/>
        <w:bottom w:val="none" w:sz="0" w:space="0" w:color="auto"/>
        <w:right w:val="none" w:sz="0" w:space="0" w:color="auto"/>
      </w:divBdr>
    </w:div>
    <w:div w:id="6677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728</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CHDC</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Heisters</dc:creator>
  <cp:lastModifiedBy>mrosado</cp:lastModifiedBy>
  <cp:revision>2</cp:revision>
  <cp:lastPrinted>2016-01-07T22:58:00Z</cp:lastPrinted>
  <dcterms:created xsi:type="dcterms:W3CDTF">2016-01-14T18:44:00Z</dcterms:created>
  <dcterms:modified xsi:type="dcterms:W3CDTF">2016-01-14T18:44:00Z</dcterms:modified>
</cp:coreProperties>
</file>